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0247AF" w:rsidTr="00E41BBE">
        <w:tc>
          <w:tcPr>
            <w:tcW w:w="4785" w:type="dxa"/>
          </w:tcPr>
          <w:p w:rsidR="000247AF" w:rsidRDefault="000247AF" w:rsidP="00E41BBE">
            <w:pPr>
              <w:textAlignment w:val="top"/>
              <w:rPr>
                <w:bCs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0247AF" w:rsidRPr="00FD624E" w:rsidRDefault="000247AF" w:rsidP="00E41BBE">
            <w:pPr>
              <w:jc w:val="right"/>
              <w:textAlignment w:val="top"/>
              <w:rPr>
                <w:rFonts w:cs="Arial"/>
                <w:bCs/>
                <w:caps/>
                <w:color w:val="000000"/>
                <w:sz w:val="28"/>
                <w:szCs w:val="28"/>
              </w:rPr>
            </w:pPr>
            <w:r w:rsidRPr="00FD624E">
              <w:rPr>
                <w:rFonts w:cs="Arial"/>
                <w:bCs/>
                <w:caps/>
                <w:color w:val="000000"/>
                <w:sz w:val="28"/>
                <w:szCs w:val="28"/>
              </w:rPr>
              <w:t>УТВЕРЖДАЮ</w:t>
            </w:r>
          </w:p>
          <w:p w:rsidR="000247AF" w:rsidRPr="00FD624E" w:rsidRDefault="000247AF" w:rsidP="00E41BBE">
            <w:pPr>
              <w:jc w:val="right"/>
              <w:textAlignment w:val="top"/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>З</w:t>
            </w:r>
            <w:r w:rsidRPr="00B102A5">
              <w:rPr>
                <w:rFonts w:cs="Arial"/>
                <w:bCs/>
                <w:color w:val="000000"/>
              </w:rPr>
              <w:t>аместител</w:t>
            </w:r>
            <w:r>
              <w:rPr>
                <w:rFonts w:cs="Arial"/>
                <w:bCs/>
                <w:color w:val="000000"/>
              </w:rPr>
              <w:t>ь</w:t>
            </w:r>
            <w:r w:rsidRPr="00B102A5">
              <w:rPr>
                <w:rFonts w:cs="Arial"/>
                <w:bCs/>
                <w:color w:val="000000"/>
              </w:rPr>
              <w:t xml:space="preserve"> генерального директора - главн</w:t>
            </w:r>
            <w:r>
              <w:rPr>
                <w:rFonts w:cs="Arial"/>
                <w:bCs/>
                <w:color w:val="000000"/>
              </w:rPr>
              <w:t>ый</w:t>
            </w:r>
            <w:r w:rsidRPr="00B102A5">
              <w:rPr>
                <w:rFonts w:cs="Arial"/>
                <w:bCs/>
                <w:color w:val="000000"/>
              </w:rPr>
              <w:t xml:space="preserve"> инженер - директор филиала</w:t>
            </w:r>
            <w:r>
              <w:rPr>
                <w:rFonts w:cs="Arial"/>
                <w:bCs/>
                <w:color w:val="000000"/>
              </w:rPr>
              <w:t> </w:t>
            </w:r>
            <w:r w:rsidRPr="00B102A5">
              <w:rPr>
                <w:rFonts w:cs="Arial"/>
                <w:bCs/>
                <w:color w:val="000000"/>
              </w:rPr>
              <w:t>«Невский» ОАО «ТГК-1»</w:t>
            </w:r>
          </w:p>
          <w:p w:rsidR="000247AF" w:rsidRPr="009C5F28" w:rsidRDefault="000247AF" w:rsidP="00E41BBE">
            <w:pPr>
              <w:jc w:val="right"/>
              <w:textAlignment w:val="top"/>
              <w:rPr>
                <w:rFonts w:cs="Arial"/>
                <w:bCs/>
                <w:color w:val="000000"/>
              </w:rPr>
            </w:pPr>
            <w:r w:rsidRPr="00FD624E">
              <w:rPr>
                <w:rFonts w:cs="Arial"/>
                <w:bCs/>
                <w:color w:val="000000"/>
              </w:rPr>
              <w:t xml:space="preserve">___________________ </w:t>
            </w:r>
            <w:r>
              <w:rPr>
                <w:rFonts w:cs="Arial"/>
                <w:bCs/>
                <w:color w:val="000000"/>
              </w:rPr>
              <w:t xml:space="preserve">С.Д. </w:t>
            </w:r>
            <w:proofErr w:type="spellStart"/>
            <w:r w:rsidRPr="00B102A5">
              <w:rPr>
                <w:rFonts w:cs="Arial"/>
                <w:bCs/>
                <w:color w:val="000000"/>
              </w:rPr>
              <w:t>Лапутько</w:t>
            </w:r>
            <w:proofErr w:type="spellEnd"/>
            <w:r w:rsidRPr="00FD624E">
              <w:rPr>
                <w:rFonts w:cs="Arial"/>
                <w:bCs/>
                <w:color w:val="000000"/>
              </w:rPr>
              <w:br/>
            </w:r>
          </w:p>
          <w:p w:rsidR="000247AF" w:rsidRDefault="000247AF" w:rsidP="00E41BBE">
            <w:pPr>
              <w:jc w:val="right"/>
              <w:textAlignment w:val="top"/>
              <w:rPr>
                <w:bCs/>
                <w:caps/>
                <w:color w:val="000000"/>
                <w:sz w:val="28"/>
                <w:szCs w:val="28"/>
              </w:rPr>
            </w:pPr>
            <w:r w:rsidRPr="00FD624E">
              <w:rPr>
                <w:rFonts w:cs="Arial"/>
                <w:bCs/>
                <w:color w:val="000000"/>
              </w:rPr>
              <w:t>«____» ____________ 201</w:t>
            </w:r>
            <w:r>
              <w:rPr>
                <w:rFonts w:cs="Arial"/>
                <w:bCs/>
                <w:color w:val="000000"/>
                <w:lang w:val="en-US"/>
              </w:rPr>
              <w:t>4</w:t>
            </w:r>
            <w:r>
              <w:rPr>
                <w:rFonts w:cs="Arial"/>
                <w:bCs/>
                <w:color w:val="000000"/>
              </w:rPr>
              <w:t xml:space="preserve"> </w:t>
            </w:r>
            <w:r w:rsidRPr="00FD624E">
              <w:rPr>
                <w:rFonts w:cs="Arial"/>
                <w:bCs/>
                <w:color w:val="000000"/>
              </w:rPr>
              <w:t>г.</w:t>
            </w:r>
          </w:p>
        </w:tc>
      </w:tr>
    </w:tbl>
    <w:p w:rsidR="000247AF" w:rsidRDefault="000247AF" w:rsidP="000247AF">
      <w:pPr>
        <w:jc w:val="center"/>
        <w:textAlignment w:val="top"/>
        <w:rPr>
          <w:b/>
          <w:bCs/>
          <w:color w:val="000000"/>
          <w:sz w:val="42"/>
          <w:szCs w:val="42"/>
        </w:rPr>
      </w:pPr>
    </w:p>
    <w:p w:rsidR="000247AF" w:rsidRDefault="000247AF" w:rsidP="000247AF">
      <w:pPr>
        <w:jc w:val="center"/>
        <w:textAlignment w:val="top"/>
        <w:rPr>
          <w:b/>
          <w:bCs/>
          <w:color w:val="000000"/>
          <w:sz w:val="42"/>
          <w:szCs w:val="42"/>
        </w:rPr>
      </w:pPr>
    </w:p>
    <w:p w:rsidR="000247AF" w:rsidRDefault="000247AF" w:rsidP="000247AF">
      <w:pPr>
        <w:jc w:val="center"/>
        <w:textAlignment w:val="top"/>
        <w:rPr>
          <w:b/>
          <w:bCs/>
          <w:color w:val="000000"/>
          <w:sz w:val="42"/>
          <w:szCs w:val="42"/>
        </w:rPr>
      </w:pPr>
    </w:p>
    <w:p w:rsidR="000247AF" w:rsidRDefault="000247AF" w:rsidP="000247AF">
      <w:pPr>
        <w:jc w:val="center"/>
        <w:textAlignment w:val="top"/>
        <w:rPr>
          <w:b/>
          <w:bCs/>
          <w:color w:val="000000"/>
          <w:sz w:val="42"/>
          <w:szCs w:val="42"/>
        </w:rPr>
      </w:pPr>
    </w:p>
    <w:p w:rsidR="000247AF" w:rsidRPr="00C05B7E" w:rsidRDefault="000247AF" w:rsidP="000247AF">
      <w:pPr>
        <w:jc w:val="center"/>
        <w:textAlignment w:val="top"/>
        <w:rPr>
          <w:color w:val="000000"/>
        </w:rPr>
      </w:pPr>
      <w:r w:rsidRPr="00C05B7E">
        <w:rPr>
          <w:b/>
          <w:bCs/>
          <w:color w:val="000000"/>
          <w:sz w:val="42"/>
          <w:szCs w:val="42"/>
        </w:rPr>
        <w:t>ТЕХНИЧЕСКОЕ ЗАДАНИЕ</w:t>
      </w:r>
    </w:p>
    <w:p w:rsidR="000247AF" w:rsidRDefault="000247AF" w:rsidP="000247AF">
      <w:pPr>
        <w:pStyle w:val="23"/>
        <w:spacing w:line="312" w:lineRule="auto"/>
        <w:ind w:left="0"/>
        <w:jc w:val="center"/>
        <w:rPr>
          <w:b/>
        </w:rPr>
      </w:pPr>
      <w:r w:rsidRPr="00C05B7E">
        <w:rPr>
          <w:color w:val="000000"/>
        </w:rPr>
        <w:t>на</w:t>
      </w:r>
    </w:p>
    <w:p w:rsidR="000247AF" w:rsidRPr="002038FB" w:rsidRDefault="000247AF" w:rsidP="000247AF">
      <w:pPr>
        <w:pStyle w:val="23"/>
        <w:spacing w:line="312" w:lineRule="auto"/>
        <w:ind w:left="0"/>
        <w:jc w:val="center"/>
        <w:rPr>
          <w:b/>
        </w:rPr>
      </w:pPr>
      <w:r>
        <w:t xml:space="preserve">открытый запрос предложений </w:t>
      </w:r>
      <w:r w:rsidRPr="002038FB">
        <w:t>по выбору исполнителей работ</w:t>
      </w:r>
    </w:p>
    <w:p w:rsidR="000247AF" w:rsidRPr="00FE5F4C" w:rsidRDefault="000247AF" w:rsidP="000247AF">
      <w:pPr>
        <w:pStyle w:val="23"/>
        <w:spacing w:line="312" w:lineRule="auto"/>
        <w:ind w:left="0"/>
        <w:jc w:val="center"/>
        <w:rPr>
          <w:b/>
        </w:rPr>
      </w:pPr>
      <w:r w:rsidRPr="002038FB">
        <w:t>по проекту «</w:t>
      </w:r>
      <w:r w:rsidRPr="00026AAC">
        <w:t>Формирование базы данных основных фондов ОАО «ТГК-1» для системы управления техническим обслуживанием и ремонт</w:t>
      </w:r>
      <w:r>
        <w:t>ом</w:t>
      </w:r>
      <w:r w:rsidRPr="00026AAC">
        <w:t xml:space="preserve"> на базе SAP ERP</w:t>
      </w:r>
      <w:r>
        <w:t>»</w:t>
      </w:r>
    </w:p>
    <w:p w:rsidR="000247AF" w:rsidRPr="00C05B7E" w:rsidRDefault="000247AF" w:rsidP="000247AF">
      <w:pPr>
        <w:jc w:val="center"/>
        <w:textAlignment w:val="top"/>
        <w:rPr>
          <w:color w:val="000000"/>
        </w:rPr>
      </w:pPr>
      <w:r w:rsidRPr="00C05B7E">
        <w:rPr>
          <w:color w:val="000000"/>
        </w:rPr>
        <w:t>(закупка №</w:t>
      </w:r>
      <w:r>
        <w:rPr>
          <w:color w:val="000000"/>
        </w:rPr>
        <w:t xml:space="preserve"> </w:t>
      </w:r>
      <w:r w:rsidRPr="003028A5">
        <w:rPr>
          <w:color w:val="000000"/>
        </w:rPr>
        <w:t>1090/7.46-</w:t>
      </w:r>
      <w:r w:rsidRPr="00D7659A">
        <w:rPr>
          <w:color w:val="000000"/>
        </w:rPr>
        <w:t>2710; закупка № 1090/7.46п-2710)</w:t>
      </w:r>
    </w:p>
    <w:p w:rsidR="000247AF" w:rsidRDefault="000247AF" w:rsidP="000247AF">
      <w:pPr>
        <w:textAlignment w:val="top"/>
        <w:rPr>
          <w:bCs/>
          <w:caps/>
          <w:color w:val="000000"/>
          <w:sz w:val="28"/>
          <w:szCs w:val="28"/>
        </w:rPr>
      </w:pPr>
    </w:p>
    <w:p w:rsidR="000247AF" w:rsidRDefault="000247AF" w:rsidP="000247AF">
      <w:pPr>
        <w:textAlignment w:val="top"/>
        <w:rPr>
          <w:bCs/>
          <w:caps/>
          <w:color w:val="000000"/>
          <w:sz w:val="28"/>
          <w:szCs w:val="28"/>
        </w:rPr>
      </w:pPr>
    </w:p>
    <w:p w:rsidR="000247AF" w:rsidRDefault="000247AF" w:rsidP="000247AF">
      <w:pPr>
        <w:textAlignment w:val="top"/>
        <w:rPr>
          <w:bCs/>
          <w:caps/>
          <w:color w:val="000000"/>
          <w:sz w:val="28"/>
          <w:szCs w:val="28"/>
        </w:rPr>
      </w:pPr>
    </w:p>
    <w:p w:rsidR="000247AF" w:rsidRDefault="000247AF" w:rsidP="000247AF">
      <w:pPr>
        <w:textAlignment w:val="top"/>
        <w:rPr>
          <w:bCs/>
          <w:caps/>
          <w:color w:val="000000"/>
          <w:sz w:val="28"/>
          <w:szCs w:val="28"/>
        </w:rPr>
      </w:pPr>
    </w:p>
    <w:p w:rsidR="000247AF" w:rsidRDefault="000247AF" w:rsidP="000247AF">
      <w:pPr>
        <w:textAlignment w:val="top"/>
        <w:rPr>
          <w:bCs/>
          <w:caps/>
          <w:color w:val="000000"/>
          <w:sz w:val="28"/>
          <w:szCs w:val="28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0247AF" w:rsidRPr="0082608A" w:rsidTr="00E41BBE">
        <w:trPr>
          <w:trHeight w:val="2020"/>
        </w:trPr>
        <w:tc>
          <w:tcPr>
            <w:tcW w:w="4785" w:type="dxa"/>
          </w:tcPr>
          <w:p w:rsidR="000247AF" w:rsidRDefault="000247AF" w:rsidP="00E41BBE">
            <w:pPr>
              <w:ind w:left="554"/>
              <w:rPr>
                <w:bCs/>
                <w:lang w:bidi="ru-RU"/>
              </w:rPr>
            </w:pPr>
            <w:r>
              <w:t>СОГЛАСОВАНО</w:t>
            </w:r>
          </w:p>
          <w:p w:rsidR="000247AF" w:rsidRDefault="000247AF" w:rsidP="00E41BBE">
            <w:pPr>
              <w:ind w:left="554"/>
              <w:jc w:val="left"/>
            </w:pPr>
            <w:r>
              <w:t xml:space="preserve">Начальник </w:t>
            </w:r>
            <w:r w:rsidRPr="00795E37">
              <w:t>департамента</w:t>
            </w:r>
            <w:r>
              <w:t xml:space="preserve"> </w:t>
            </w:r>
            <w:r w:rsidRPr="00795E37">
              <w:t>подготовки и проведения ремонта</w:t>
            </w:r>
            <w:r>
              <w:t xml:space="preserve"> ОАО «ТГК-1»</w:t>
            </w:r>
          </w:p>
          <w:p w:rsidR="000247AF" w:rsidRDefault="000247AF" w:rsidP="00E41BBE">
            <w:pPr>
              <w:ind w:left="554"/>
              <w:rPr>
                <w:sz w:val="18"/>
              </w:rPr>
            </w:pPr>
            <w:r>
              <w:t>_______________ И.Б. Дубровский</w:t>
            </w:r>
          </w:p>
          <w:p w:rsidR="000247AF" w:rsidRDefault="000247AF" w:rsidP="00E41BBE">
            <w:pPr>
              <w:spacing w:before="240"/>
              <w:ind w:left="554"/>
            </w:pPr>
            <w:r>
              <w:t>"____"__________ 2014 г.</w:t>
            </w:r>
          </w:p>
          <w:p w:rsidR="000247AF" w:rsidRDefault="000247AF" w:rsidP="00E41BBE">
            <w:pPr>
              <w:ind w:left="554"/>
            </w:pPr>
          </w:p>
        </w:tc>
        <w:tc>
          <w:tcPr>
            <w:tcW w:w="4786" w:type="dxa"/>
          </w:tcPr>
          <w:p w:rsidR="000247AF" w:rsidRDefault="000247AF" w:rsidP="00E41BBE">
            <w:pPr>
              <w:ind w:left="554"/>
              <w:rPr>
                <w:bCs/>
                <w:lang w:bidi="ru-RU"/>
              </w:rPr>
            </w:pPr>
            <w:r>
              <w:t>СОГЛАСОВАНО</w:t>
            </w:r>
          </w:p>
          <w:p w:rsidR="000247AF" w:rsidRDefault="000247AF" w:rsidP="00E41BBE">
            <w:pPr>
              <w:ind w:left="554"/>
              <w:jc w:val="left"/>
            </w:pPr>
            <w:r>
              <w:t xml:space="preserve">Директор </w:t>
            </w:r>
            <w:proofErr w:type="spellStart"/>
            <w:r w:rsidRPr="00360833">
              <w:t>ПСДТУиИТ</w:t>
            </w:r>
            <w:proofErr w:type="spellEnd"/>
            <w:r w:rsidRPr="00360833">
              <w:t xml:space="preserve"> филиала</w:t>
            </w:r>
            <w:r>
              <w:t> </w:t>
            </w:r>
            <w:r w:rsidRPr="00360833">
              <w:t>«Невский»</w:t>
            </w:r>
            <w:r>
              <w:t xml:space="preserve"> ОАО </w:t>
            </w:r>
            <w:r w:rsidRPr="00360833">
              <w:t>«ТГК-1»</w:t>
            </w:r>
          </w:p>
          <w:p w:rsidR="000247AF" w:rsidRDefault="000247AF" w:rsidP="00E41BBE">
            <w:pPr>
              <w:spacing w:after="0"/>
              <w:ind w:left="554"/>
              <w:rPr>
                <w:sz w:val="18"/>
              </w:rPr>
            </w:pPr>
            <w:r>
              <w:t>_______________ И.Ю. Диденко</w:t>
            </w:r>
          </w:p>
          <w:p w:rsidR="000247AF" w:rsidRDefault="000247AF" w:rsidP="00E41BBE">
            <w:pPr>
              <w:spacing w:before="240"/>
              <w:ind w:left="554"/>
            </w:pPr>
            <w:r>
              <w:t>"____"__________ 2014 г.</w:t>
            </w:r>
          </w:p>
          <w:p w:rsidR="000247AF" w:rsidRDefault="000247AF" w:rsidP="00E41BBE">
            <w:pPr>
              <w:ind w:left="554"/>
            </w:pPr>
          </w:p>
        </w:tc>
      </w:tr>
    </w:tbl>
    <w:p w:rsidR="00123802" w:rsidRDefault="00123802" w:rsidP="00795E37">
      <w:pPr>
        <w:jc w:val="center"/>
      </w:pPr>
      <w:r>
        <w:br w:type="page"/>
      </w:r>
    </w:p>
    <w:p w:rsidR="00601B0C" w:rsidRPr="00DA452B" w:rsidRDefault="00601B0C" w:rsidP="006065AF">
      <w:pPr>
        <w:sectPr w:rsidR="00601B0C" w:rsidRPr="00DA452B" w:rsidSect="00C12941">
          <w:head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065AF" w:rsidRPr="00AF4C4A" w:rsidRDefault="006065AF" w:rsidP="006065AF">
      <w:pPr>
        <w:rPr>
          <w:b/>
          <w:sz w:val="32"/>
          <w:szCs w:val="32"/>
        </w:rPr>
      </w:pPr>
      <w:r w:rsidRPr="00AF4C4A">
        <w:rPr>
          <w:b/>
          <w:sz w:val="32"/>
          <w:szCs w:val="32"/>
        </w:rPr>
        <w:lastRenderedPageBreak/>
        <w:t>Оглавление</w:t>
      </w:r>
    </w:p>
    <w:p w:rsidR="00377755" w:rsidRDefault="00B22C19">
      <w:pPr>
        <w:pStyle w:val="1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 w:rsidRPr="005D6D45">
        <w:rPr>
          <w:highlight w:val="yellow"/>
        </w:rPr>
        <w:fldChar w:fldCharType="begin"/>
      </w:r>
      <w:r w:rsidR="006065AF" w:rsidRPr="005D6D45">
        <w:rPr>
          <w:highlight w:val="yellow"/>
        </w:rPr>
        <w:instrText xml:space="preserve"> TOC \o "1-2" \h \z \u </w:instrText>
      </w:r>
      <w:r w:rsidRPr="005D6D45">
        <w:rPr>
          <w:highlight w:val="yellow"/>
        </w:rPr>
        <w:fldChar w:fldCharType="separate"/>
      </w:r>
      <w:hyperlink w:anchor="_Toc389646771" w:history="1">
        <w:r w:rsidR="00377755" w:rsidRPr="00A303AB">
          <w:rPr>
            <w:rStyle w:val="a5"/>
            <w:noProof/>
          </w:rPr>
          <w:t>1.</w:t>
        </w:r>
        <w:r w:rsidR="00377755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Общие требования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_Toc389646771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3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21"/>
        <w:tabs>
          <w:tab w:val="left" w:pos="96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9646772" w:history="1">
        <w:r w:rsidR="00377755" w:rsidRPr="00A303AB">
          <w:rPr>
            <w:rStyle w:val="a5"/>
            <w:noProof/>
          </w:rPr>
          <w:t>1.1</w:t>
        </w:r>
        <w:r w:rsidR="003777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Требования к месту выполнения работ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_Toc389646772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3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21"/>
        <w:tabs>
          <w:tab w:val="left" w:pos="96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9646773" w:history="1">
        <w:r w:rsidR="00377755" w:rsidRPr="00A303AB">
          <w:rPr>
            <w:rStyle w:val="a5"/>
            <w:noProof/>
          </w:rPr>
          <w:t>1.2</w:t>
        </w:r>
        <w:r w:rsidR="003777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Период выполнения работ: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_Toc389646773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3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21"/>
        <w:tabs>
          <w:tab w:val="left" w:pos="96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9646774" w:history="1">
        <w:r w:rsidR="00377755" w:rsidRPr="00A303AB">
          <w:rPr>
            <w:rStyle w:val="a5"/>
            <w:noProof/>
          </w:rPr>
          <w:t>1.3</w:t>
        </w:r>
        <w:r w:rsidR="003777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Планируемая стоимость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_Toc389646774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3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1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389646775" w:history="1">
        <w:r w:rsidR="00377755" w:rsidRPr="00A303AB">
          <w:rPr>
            <w:rStyle w:val="a5"/>
            <w:noProof/>
          </w:rPr>
          <w:t>2.</w:t>
        </w:r>
        <w:r w:rsidR="00377755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Назначение документа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_Toc389646775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5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1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389646776" w:history="1">
        <w:r w:rsidR="00377755" w:rsidRPr="00A303AB">
          <w:rPr>
            <w:rStyle w:val="a5"/>
            <w:noProof/>
          </w:rPr>
          <w:t>3.</w:t>
        </w:r>
        <w:r w:rsidR="00377755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Список сокращений и определений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_Toc389646776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5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21"/>
        <w:tabs>
          <w:tab w:val="left" w:pos="96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9646777" w:history="1">
        <w:r w:rsidR="00377755" w:rsidRPr="00A303AB">
          <w:rPr>
            <w:rStyle w:val="a5"/>
            <w:noProof/>
          </w:rPr>
          <w:t>3.1</w:t>
        </w:r>
        <w:r w:rsidR="003777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Используемые сокращения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_Toc389646777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5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21"/>
        <w:tabs>
          <w:tab w:val="left" w:pos="96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9646778" w:history="1">
        <w:r w:rsidR="00377755" w:rsidRPr="00A303AB">
          <w:rPr>
            <w:rStyle w:val="a5"/>
            <w:noProof/>
          </w:rPr>
          <w:t>3.2</w:t>
        </w:r>
        <w:r w:rsidR="003777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Термины и определения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_Toc389646778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6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1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389646779" w:history="1">
        <w:r w:rsidR="00377755" w:rsidRPr="00A303AB">
          <w:rPr>
            <w:rStyle w:val="a5"/>
            <w:noProof/>
          </w:rPr>
          <w:t>4.</w:t>
        </w:r>
        <w:r w:rsidR="00377755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Краткая техническая характеристика объекта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_Toc389646779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6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1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389646780" w:history="1">
        <w:r w:rsidR="00377755" w:rsidRPr="00A303AB">
          <w:rPr>
            <w:rStyle w:val="a5"/>
            <w:noProof/>
          </w:rPr>
          <w:t>5.</w:t>
        </w:r>
        <w:r w:rsidR="00377755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Цели и задачи проекта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_Toc389646780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7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21"/>
        <w:tabs>
          <w:tab w:val="left" w:pos="96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9646781" w:history="1">
        <w:r w:rsidR="00377755" w:rsidRPr="00A303AB">
          <w:rPr>
            <w:rStyle w:val="a5"/>
            <w:noProof/>
          </w:rPr>
          <w:t>5.1</w:t>
        </w:r>
        <w:r w:rsidR="003777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Цели проекта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_Toc389646781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7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21"/>
        <w:tabs>
          <w:tab w:val="left" w:pos="96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9646782" w:history="1">
        <w:r w:rsidR="00377755" w:rsidRPr="00A303AB">
          <w:rPr>
            <w:rStyle w:val="a5"/>
            <w:noProof/>
          </w:rPr>
          <w:t>5.2</w:t>
        </w:r>
        <w:r w:rsidR="003777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Задачи, решаемые в рамках проекта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_Toc389646782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8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21"/>
        <w:tabs>
          <w:tab w:val="left" w:pos="96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9646783" w:history="1">
        <w:r w:rsidR="00377755" w:rsidRPr="00A303AB">
          <w:rPr>
            <w:rStyle w:val="a5"/>
            <w:noProof/>
          </w:rPr>
          <w:t>5.3</w:t>
        </w:r>
        <w:r w:rsidR="003777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Перечень функциональных задач проекта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_Toc389646783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8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1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389646784" w:history="1">
        <w:r w:rsidR="00377755" w:rsidRPr="00A303AB">
          <w:rPr>
            <w:rStyle w:val="a5"/>
            <w:noProof/>
          </w:rPr>
          <w:t>6.</w:t>
        </w:r>
        <w:r w:rsidR="00377755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Результаты выполнения функциональных задач/этапов проекта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_Toc389646784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9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21"/>
        <w:tabs>
          <w:tab w:val="left" w:pos="96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9646785" w:history="1">
        <w:r w:rsidR="00377755" w:rsidRPr="00A303AB">
          <w:rPr>
            <w:rStyle w:val="a5"/>
            <w:noProof/>
          </w:rPr>
          <w:t>6.1</w:t>
        </w:r>
        <w:r w:rsidR="003777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Проектная документация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_Toc389646785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9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21"/>
        <w:tabs>
          <w:tab w:val="left" w:pos="96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9646786" w:history="1">
        <w:r w:rsidR="00377755" w:rsidRPr="00A303AB">
          <w:rPr>
            <w:rStyle w:val="a5"/>
            <w:noProof/>
          </w:rPr>
          <w:t>6.2</w:t>
        </w:r>
        <w:r w:rsidR="003777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Классификатор оборудования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_Toc389646786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10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21"/>
        <w:tabs>
          <w:tab w:val="left" w:pos="96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9646787" w:history="1">
        <w:r w:rsidR="00377755" w:rsidRPr="00A303AB">
          <w:rPr>
            <w:rStyle w:val="a5"/>
            <w:noProof/>
          </w:rPr>
          <w:t>6.3</w:t>
        </w:r>
        <w:r w:rsidR="003777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Типовые структуры оборудования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_Toc389646787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10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21"/>
        <w:tabs>
          <w:tab w:val="left" w:pos="96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9646788" w:history="1">
        <w:r w:rsidR="00377755" w:rsidRPr="00A303AB">
          <w:rPr>
            <w:rStyle w:val="a5"/>
            <w:noProof/>
          </w:rPr>
          <w:t>6.4</w:t>
        </w:r>
        <w:r w:rsidR="003777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Вспомогательные справочники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_Toc389646788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12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21"/>
        <w:tabs>
          <w:tab w:val="left" w:pos="96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9646789" w:history="1">
        <w:r w:rsidR="00377755" w:rsidRPr="00A303AB">
          <w:rPr>
            <w:rStyle w:val="a5"/>
            <w:noProof/>
          </w:rPr>
          <w:t>6.5</w:t>
        </w:r>
        <w:r w:rsidR="003777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Обучение пользователей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_Toc389646789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12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21"/>
        <w:tabs>
          <w:tab w:val="left" w:pos="96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9646790" w:history="1">
        <w:r w:rsidR="00377755" w:rsidRPr="00A303AB">
          <w:rPr>
            <w:rStyle w:val="a5"/>
            <w:noProof/>
          </w:rPr>
          <w:t>6.6</w:t>
        </w:r>
        <w:r w:rsidR="003777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Методологическая и техническая поддержка пользователей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_Toc389646790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14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21"/>
        <w:tabs>
          <w:tab w:val="left" w:pos="96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9646791" w:history="1">
        <w:r w:rsidR="00377755" w:rsidRPr="00A303AB">
          <w:rPr>
            <w:rStyle w:val="a5"/>
            <w:noProof/>
          </w:rPr>
          <w:t>6.7</w:t>
        </w:r>
        <w:r w:rsidR="003777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Загрузка данных по оборудованию в тестовую систему ИУС П ГК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_Toc389646791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14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1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389646792" w:history="1">
        <w:r w:rsidR="00377755" w:rsidRPr="00A303AB">
          <w:rPr>
            <w:rStyle w:val="a5"/>
            <w:noProof/>
          </w:rPr>
          <w:t>7.</w:t>
        </w:r>
        <w:r w:rsidR="00377755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Предварительная оценка объема базы данных по оборудованию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_Toc389646792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15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1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389646793" w:history="1">
        <w:r w:rsidR="00377755" w:rsidRPr="00A303AB">
          <w:rPr>
            <w:rStyle w:val="a5"/>
            <w:noProof/>
          </w:rPr>
          <w:t>8.</w:t>
        </w:r>
        <w:r w:rsidR="00377755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Общие требования к загрузке данных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_Toc389646793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15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1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389646794" w:history="1">
        <w:r w:rsidR="00377755" w:rsidRPr="00A303AB">
          <w:rPr>
            <w:rStyle w:val="a5"/>
            <w:noProof/>
          </w:rPr>
          <w:t>9.</w:t>
        </w:r>
        <w:r w:rsidR="00377755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Основные источники информации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_Toc389646794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15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1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389646795" w:history="1">
        <w:r w:rsidR="00377755" w:rsidRPr="00A303AB">
          <w:rPr>
            <w:rStyle w:val="a5"/>
            <w:noProof/>
          </w:rPr>
          <w:t>10.</w:t>
        </w:r>
        <w:r w:rsidR="00377755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Календарный план выполнения работ по этапам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_Toc389646795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16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1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389646796" w:history="1">
        <w:r w:rsidR="00377755" w:rsidRPr="00A303AB">
          <w:rPr>
            <w:rStyle w:val="a5"/>
            <w:noProof/>
          </w:rPr>
          <w:t>11.</w:t>
        </w:r>
        <w:r w:rsidR="00377755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Условия выбора Исполнителя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_Toc389646796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17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21"/>
        <w:tabs>
          <w:tab w:val="left" w:pos="96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9646797" w:history="1">
        <w:r w:rsidR="00377755" w:rsidRPr="00A303AB">
          <w:rPr>
            <w:rStyle w:val="a5"/>
            <w:noProof/>
          </w:rPr>
          <w:t>11.1</w:t>
        </w:r>
        <w:r w:rsidR="003777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Требования к Исполнителю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_Toc389646797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17</w:t>
        </w:r>
        <w:r w:rsidR="00377755">
          <w:rPr>
            <w:noProof/>
            <w:webHidden/>
          </w:rPr>
          <w:fldChar w:fldCharType="end"/>
        </w:r>
      </w:hyperlink>
    </w:p>
    <w:p w:rsidR="00377755" w:rsidRDefault="00444E80">
      <w:pPr>
        <w:pStyle w:val="21"/>
        <w:tabs>
          <w:tab w:val="left" w:pos="96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9646798" w:history="1">
        <w:r w:rsidR="00377755" w:rsidRPr="00A303AB">
          <w:rPr>
            <w:rStyle w:val="a5"/>
            <w:noProof/>
          </w:rPr>
          <w:t>11.2</w:t>
        </w:r>
        <w:r w:rsidR="003777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7755" w:rsidRPr="00A303AB">
          <w:rPr>
            <w:rStyle w:val="a5"/>
            <w:noProof/>
          </w:rPr>
          <w:t>Оценочные критерии предложений ОЗП</w:t>
        </w:r>
        <w:r w:rsidR="00377755">
          <w:rPr>
            <w:noProof/>
            <w:webHidden/>
          </w:rPr>
          <w:tab/>
        </w:r>
        <w:r w:rsidR="00377755">
          <w:rPr>
            <w:noProof/>
            <w:webHidden/>
          </w:rPr>
          <w:fldChar w:fldCharType="begin"/>
        </w:r>
        <w:r w:rsidR="00377755">
          <w:rPr>
            <w:noProof/>
            <w:webHidden/>
          </w:rPr>
          <w:instrText xml:space="preserve"> PAGEREF _Toc389646798 \h </w:instrText>
        </w:r>
        <w:r w:rsidR="00377755">
          <w:rPr>
            <w:noProof/>
            <w:webHidden/>
          </w:rPr>
        </w:r>
        <w:r w:rsidR="00377755">
          <w:rPr>
            <w:noProof/>
            <w:webHidden/>
          </w:rPr>
          <w:fldChar w:fldCharType="separate"/>
        </w:r>
        <w:r w:rsidR="0019619F">
          <w:rPr>
            <w:noProof/>
            <w:webHidden/>
          </w:rPr>
          <w:t>18</w:t>
        </w:r>
        <w:r w:rsidR="00377755">
          <w:rPr>
            <w:noProof/>
            <w:webHidden/>
          </w:rPr>
          <w:fldChar w:fldCharType="end"/>
        </w:r>
      </w:hyperlink>
    </w:p>
    <w:p w:rsidR="006065AF" w:rsidRPr="00DA452B" w:rsidRDefault="00B22C19" w:rsidP="006065AF">
      <w:r w:rsidRPr="005D6D45">
        <w:rPr>
          <w:highlight w:val="yellow"/>
        </w:rPr>
        <w:fldChar w:fldCharType="end"/>
      </w:r>
    </w:p>
    <w:p w:rsidR="00E41BBE" w:rsidRPr="00247BD3" w:rsidRDefault="006065AF" w:rsidP="00E41BBE">
      <w:pPr>
        <w:textAlignment w:val="top"/>
        <w:rPr>
          <w:color w:val="333333"/>
          <w:sz w:val="28"/>
          <w:szCs w:val="28"/>
        </w:rPr>
      </w:pPr>
      <w:r w:rsidRPr="00DA452B">
        <w:br w:type="page"/>
      </w:r>
      <w:r w:rsidR="00E41BBE">
        <w:rPr>
          <w:b/>
          <w:bCs/>
          <w:color w:val="000000"/>
          <w:sz w:val="28"/>
          <w:szCs w:val="28"/>
        </w:rPr>
        <w:lastRenderedPageBreak/>
        <w:t xml:space="preserve">Техническое задание </w:t>
      </w:r>
    </w:p>
    <w:p w:rsidR="00E41BBE" w:rsidRDefault="00E41BBE" w:rsidP="00E41BBE">
      <w:pPr>
        <w:rPr>
          <w:bCs/>
          <w:color w:val="000000"/>
        </w:rPr>
      </w:pPr>
      <w:r>
        <w:rPr>
          <w:bCs/>
          <w:color w:val="000000"/>
        </w:rPr>
        <w:t>На открытый запрос предложений по выбору исполнителя работ «</w:t>
      </w:r>
      <w:r w:rsidRPr="00026AAC">
        <w:rPr>
          <w:bCs/>
          <w:color w:val="000000"/>
        </w:rPr>
        <w:t>Формирование базы данных основных фондов ОАО «ТГК-1» для системы управления техническим обслуживанием и ремонт</w:t>
      </w:r>
      <w:r>
        <w:rPr>
          <w:bCs/>
          <w:color w:val="000000"/>
        </w:rPr>
        <w:t>ом</w:t>
      </w:r>
      <w:r w:rsidRPr="00026AAC">
        <w:rPr>
          <w:bCs/>
          <w:color w:val="000000"/>
        </w:rPr>
        <w:t xml:space="preserve"> на базе SAP ERP</w:t>
      </w:r>
      <w:r>
        <w:rPr>
          <w:bCs/>
          <w:color w:val="000000"/>
        </w:rPr>
        <w:t xml:space="preserve">». </w:t>
      </w:r>
    </w:p>
    <w:p w:rsidR="00E41BBE" w:rsidRPr="006B75DD" w:rsidRDefault="00E41BBE" w:rsidP="00E41BBE">
      <w:pPr>
        <w:pStyle w:val="aff2"/>
        <w:rPr>
          <w:rFonts w:ascii="Times New Roman" w:hAnsi="Times New Roman" w:cs="Times New Roman"/>
          <w:sz w:val="24"/>
          <w:szCs w:val="24"/>
          <w:lang w:val="ru-RU"/>
        </w:rPr>
      </w:pPr>
      <w:r w:rsidRPr="006B75DD">
        <w:rPr>
          <w:rFonts w:ascii="Times New Roman" w:hAnsi="Times New Roman" w:cs="Times New Roman"/>
          <w:sz w:val="24"/>
          <w:szCs w:val="24"/>
          <w:lang w:val="ru-RU"/>
        </w:rPr>
        <w:t>Номера закупок по ГКПЗ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E41BBE" w:rsidRPr="006B75DD" w:rsidRDefault="00E41BBE" w:rsidP="00E41BBE">
      <w:pPr>
        <w:pStyle w:val="aff2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2F1E">
        <w:rPr>
          <w:rFonts w:ascii="Times New Roman" w:hAnsi="Times New Roman" w:cs="Times New Roman"/>
          <w:sz w:val="24"/>
          <w:szCs w:val="24"/>
          <w:lang w:val="ru-RU"/>
        </w:rPr>
        <w:t>№ 1090/7.46-</w:t>
      </w:r>
      <w:r w:rsidRPr="00D7659A">
        <w:rPr>
          <w:rFonts w:ascii="Times New Roman" w:hAnsi="Times New Roman" w:cs="Times New Roman"/>
          <w:sz w:val="24"/>
          <w:szCs w:val="24"/>
          <w:lang w:val="ru-RU"/>
        </w:rPr>
        <w:t>2710 и № 1090/7.46п-2710 «Формирование</w:t>
      </w:r>
      <w:r w:rsidRPr="00026AAC">
        <w:rPr>
          <w:rFonts w:ascii="Times New Roman" w:hAnsi="Times New Roman" w:cs="Times New Roman"/>
          <w:sz w:val="24"/>
          <w:szCs w:val="24"/>
          <w:lang w:val="ru-RU"/>
        </w:rPr>
        <w:t xml:space="preserve"> базы данных основных фондов ОАО «ТГК-1» для системы управления техническим обслуживанием и ремонт</w:t>
      </w:r>
      <w:r>
        <w:rPr>
          <w:rFonts w:ascii="Times New Roman" w:hAnsi="Times New Roman" w:cs="Times New Roman"/>
          <w:sz w:val="24"/>
          <w:szCs w:val="24"/>
          <w:lang w:val="ru-RU"/>
        </w:rPr>
        <w:t>ом</w:t>
      </w:r>
      <w:r w:rsidRPr="00026AAC">
        <w:rPr>
          <w:rFonts w:ascii="Times New Roman" w:hAnsi="Times New Roman" w:cs="Times New Roman"/>
          <w:sz w:val="24"/>
          <w:szCs w:val="24"/>
          <w:lang w:val="ru-RU"/>
        </w:rPr>
        <w:t xml:space="preserve"> на базе SAP ERP</w:t>
      </w:r>
      <w:r w:rsidRPr="006B75DD">
        <w:rPr>
          <w:rFonts w:ascii="Times New Roman" w:hAnsi="Times New Roman" w:cs="Times New Roman"/>
          <w:sz w:val="24"/>
          <w:szCs w:val="24"/>
          <w:lang w:val="ru-RU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6881"/>
      </w:tblGrid>
      <w:tr w:rsidR="00E41BBE" w:rsidRPr="006B75DD" w:rsidTr="00E41BB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BBE" w:rsidRPr="006B75DD" w:rsidRDefault="00E41BBE" w:rsidP="00E41BBE">
            <w:pPr>
              <w:suppressAutoHyphens/>
              <w:jc w:val="center"/>
            </w:pPr>
            <w:r w:rsidRPr="006B75DD">
              <w:t>ОКВЭД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BBE" w:rsidRPr="006B75DD" w:rsidRDefault="00E41BBE" w:rsidP="00E41BBE">
            <w:pPr>
              <w:suppressAutoHyphens/>
              <w:jc w:val="center"/>
            </w:pPr>
            <w:r w:rsidRPr="006B75DD">
              <w:t>72.60</w:t>
            </w:r>
            <w:proofErr w:type="gramStart"/>
            <w:r w:rsidRPr="006B75DD">
              <w:t xml:space="preserve"> П</w:t>
            </w:r>
            <w:proofErr w:type="gramEnd"/>
            <w:r w:rsidRPr="006B75DD">
              <w:t xml:space="preserve">рочая деятельность, связанная с использованием вычислительной техники и информационных технологий </w:t>
            </w:r>
          </w:p>
        </w:tc>
      </w:tr>
      <w:tr w:rsidR="00E41BBE" w:rsidRPr="006B75DD" w:rsidTr="00E41BB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BBE" w:rsidRPr="006B75DD" w:rsidRDefault="00E41BBE" w:rsidP="00E41BBE">
            <w:pPr>
              <w:suppressAutoHyphens/>
              <w:jc w:val="center"/>
            </w:pPr>
            <w:r w:rsidRPr="006B75DD">
              <w:t>ОКДП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BBE" w:rsidRPr="006B75DD" w:rsidRDefault="00E41BBE" w:rsidP="00E41BBE">
            <w:pPr>
              <w:suppressAutoHyphens/>
              <w:jc w:val="center"/>
            </w:pPr>
            <w:r w:rsidRPr="00CF20A8">
              <w:t>7230000 Консультационные услуги по информационному обеспечению и обработке данных; услуги по подготовке и вводу данных</w:t>
            </w:r>
          </w:p>
        </w:tc>
      </w:tr>
    </w:tbl>
    <w:p w:rsidR="00E41BBE" w:rsidRPr="006B75DD" w:rsidRDefault="00E41BBE" w:rsidP="00E41BBE"/>
    <w:p w:rsidR="00E41BBE" w:rsidRPr="00E41BBE" w:rsidRDefault="00E41BBE" w:rsidP="00E41BBE">
      <w:pPr>
        <w:pStyle w:val="10"/>
      </w:pPr>
      <w:bookmarkStart w:id="0" w:name="_Toc389490995"/>
      <w:bookmarkStart w:id="1" w:name="_Toc389646771"/>
      <w:r w:rsidRPr="00C05B7E">
        <w:t xml:space="preserve">Общие </w:t>
      </w:r>
      <w:r>
        <w:t>требования</w:t>
      </w:r>
      <w:bookmarkEnd w:id="0"/>
      <w:bookmarkEnd w:id="1"/>
    </w:p>
    <w:p w:rsidR="00E41BBE" w:rsidRPr="00BF6C4E" w:rsidRDefault="00E41BBE" w:rsidP="00E41BBE">
      <w:pPr>
        <w:spacing w:after="0"/>
        <w:textAlignment w:val="top"/>
        <w:rPr>
          <w:b/>
          <w:color w:val="000000"/>
        </w:rPr>
      </w:pPr>
      <w:r w:rsidRPr="00BF6C4E">
        <w:rPr>
          <w:b/>
          <w:color w:val="000000"/>
        </w:rPr>
        <w:t>Название открытого запроса предложений:</w:t>
      </w:r>
    </w:p>
    <w:p w:rsidR="00E41BBE" w:rsidRDefault="00E41BBE" w:rsidP="00E41BBE">
      <w:pPr>
        <w:spacing w:after="0"/>
        <w:textAlignment w:val="top"/>
        <w:rPr>
          <w:color w:val="000000"/>
        </w:rPr>
      </w:pPr>
      <w:r w:rsidRPr="00BF6C4E">
        <w:rPr>
          <w:color w:val="000000"/>
        </w:rPr>
        <w:t xml:space="preserve">Выбор поставщика услуг </w:t>
      </w:r>
      <w:r>
        <w:rPr>
          <w:color w:val="000000"/>
        </w:rPr>
        <w:t xml:space="preserve">по </w:t>
      </w:r>
      <w:r w:rsidRPr="00CF20A8">
        <w:rPr>
          <w:color w:val="000000"/>
        </w:rPr>
        <w:t>«</w:t>
      </w:r>
      <w:r w:rsidRPr="00DE0A9E">
        <w:rPr>
          <w:color w:val="000000"/>
        </w:rPr>
        <w:t>Формировани</w:t>
      </w:r>
      <w:r>
        <w:rPr>
          <w:color w:val="000000"/>
        </w:rPr>
        <w:t>ю</w:t>
      </w:r>
      <w:r w:rsidRPr="00DE0A9E">
        <w:rPr>
          <w:color w:val="000000"/>
        </w:rPr>
        <w:t xml:space="preserve"> базы данных основных фондов ОАО «ТГК-1» для системы управления техническим обслуживанием и ремонт</w:t>
      </w:r>
      <w:r>
        <w:rPr>
          <w:color w:val="000000"/>
        </w:rPr>
        <w:t>ом</w:t>
      </w:r>
      <w:r w:rsidRPr="00DE0A9E">
        <w:rPr>
          <w:color w:val="000000"/>
        </w:rPr>
        <w:t xml:space="preserve"> на базе SAP ERP</w:t>
      </w:r>
      <w:r w:rsidRPr="00CF20A8">
        <w:rPr>
          <w:color w:val="000000"/>
        </w:rPr>
        <w:t>»</w:t>
      </w:r>
      <w:r w:rsidRPr="00BF6C4E">
        <w:rPr>
          <w:color w:val="000000"/>
        </w:rPr>
        <w:t>.</w:t>
      </w:r>
    </w:p>
    <w:p w:rsidR="00E41BBE" w:rsidRDefault="00E41BBE" w:rsidP="00E41BBE">
      <w:pPr>
        <w:spacing w:after="0"/>
        <w:textAlignment w:val="top"/>
        <w:rPr>
          <w:color w:val="000000"/>
          <w:sz w:val="28"/>
          <w:szCs w:val="28"/>
        </w:rPr>
      </w:pPr>
      <w:bookmarkStart w:id="2" w:name="_GoBack"/>
      <w:bookmarkEnd w:id="2"/>
    </w:p>
    <w:p w:rsidR="00E41BBE" w:rsidRPr="00BF6C4E" w:rsidRDefault="00E41BBE" w:rsidP="00E41BBE">
      <w:pPr>
        <w:spacing w:after="0"/>
        <w:textAlignment w:val="top"/>
        <w:rPr>
          <w:b/>
          <w:color w:val="000000"/>
        </w:rPr>
      </w:pPr>
      <w:r w:rsidRPr="00BF6C4E">
        <w:rPr>
          <w:b/>
          <w:color w:val="000000"/>
        </w:rPr>
        <w:t>Наименование Заказчика:</w:t>
      </w:r>
    </w:p>
    <w:p w:rsidR="00E41BBE" w:rsidRPr="00BF6C4E" w:rsidRDefault="00E41BBE" w:rsidP="00E41BBE">
      <w:pPr>
        <w:spacing w:after="0"/>
        <w:textAlignment w:val="top"/>
        <w:rPr>
          <w:color w:val="000000"/>
        </w:rPr>
      </w:pPr>
      <w:r w:rsidRPr="00BF6C4E">
        <w:rPr>
          <w:color w:val="000000"/>
        </w:rPr>
        <w:t>Открытое Акционерное Общество «Территориальная генерирующая компания №1» (ОАО «ТГК</w:t>
      </w:r>
      <w:r w:rsidRPr="00BF6C4E">
        <w:rPr>
          <w:color w:val="000000"/>
        </w:rPr>
        <w:noBreakHyphen/>
        <w:t>1»).</w:t>
      </w:r>
    </w:p>
    <w:p w:rsidR="00E41BBE" w:rsidRDefault="00E41BBE" w:rsidP="00E41BBE">
      <w:pPr>
        <w:spacing w:after="0"/>
        <w:textAlignment w:val="top"/>
        <w:rPr>
          <w:color w:val="000000"/>
        </w:rPr>
      </w:pPr>
    </w:p>
    <w:p w:rsidR="00E41BBE" w:rsidRPr="00444E80" w:rsidRDefault="00E41BBE" w:rsidP="00E41BBE">
      <w:pPr>
        <w:suppressAutoHyphens/>
        <w:spacing w:after="0"/>
        <w:rPr>
          <w:b/>
          <w:highlight w:val="yellow"/>
        </w:rPr>
      </w:pPr>
      <w:r w:rsidRPr="00444E80">
        <w:rPr>
          <w:b/>
          <w:highlight w:val="yellow"/>
        </w:rPr>
        <w:t>Должность, ФИО и контактный телефон ответственного лица, составившего техническое задание:</w:t>
      </w:r>
    </w:p>
    <w:p w:rsidR="00E41BBE" w:rsidRPr="00DF6941" w:rsidRDefault="00E41BBE" w:rsidP="00E41BBE">
      <w:pPr>
        <w:suppressAutoHyphens/>
      </w:pPr>
      <w:r w:rsidRPr="00444E80">
        <w:rPr>
          <w:highlight w:val="yellow"/>
        </w:rPr>
        <w:t xml:space="preserve">Ведущий специалист центра внедрения </w:t>
      </w:r>
      <w:proofErr w:type="spellStart"/>
      <w:r w:rsidRPr="00444E80">
        <w:rPr>
          <w:highlight w:val="yellow"/>
        </w:rPr>
        <w:t>ПСДТУиИТ</w:t>
      </w:r>
      <w:proofErr w:type="spellEnd"/>
      <w:r w:rsidRPr="00444E80">
        <w:rPr>
          <w:highlight w:val="yellow"/>
        </w:rPr>
        <w:t xml:space="preserve"> филиала «Невский» ОАО «ТГК-1» Михайлов Сергей Анатольевич, тел. +7 (812) 901-32-39; </w:t>
      </w:r>
      <w:hyperlink r:id="rId10" w:history="1">
        <w:r w:rsidRPr="00444E80">
          <w:rPr>
            <w:rStyle w:val="a5"/>
            <w:highlight w:val="yellow"/>
          </w:rPr>
          <w:t>mihaylov.sa@tgc1.ru</w:t>
        </w:r>
      </w:hyperlink>
    </w:p>
    <w:p w:rsidR="00E41BBE" w:rsidRPr="0071668E" w:rsidRDefault="00E41BBE" w:rsidP="005D6D45">
      <w:pPr>
        <w:pStyle w:val="2"/>
      </w:pPr>
      <w:bookmarkStart w:id="3" w:name="_Toc321750348"/>
      <w:bookmarkStart w:id="4" w:name="_Toc389490997"/>
      <w:bookmarkStart w:id="5" w:name="_Toc389646772"/>
      <w:r w:rsidRPr="0071668E">
        <w:t>Требования к месту выполнения работ</w:t>
      </w:r>
      <w:bookmarkEnd w:id="3"/>
      <w:bookmarkEnd w:id="4"/>
      <w:bookmarkEnd w:id="5"/>
    </w:p>
    <w:p w:rsidR="00E41BBE" w:rsidRPr="00DF6941" w:rsidRDefault="00E41BBE" w:rsidP="00E41BBE">
      <w:pPr>
        <w:textAlignment w:val="top"/>
      </w:pPr>
      <w:r w:rsidRPr="0071668E">
        <w:t>Работы должны быть выполнены на территории структурных подразделений филиалов «Невский», «Кольский», «Карельский» ОАО «ТГК-1» и Управления ОАО «ТГК-1».</w:t>
      </w:r>
    </w:p>
    <w:p w:rsidR="00E41BBE" w:rsidRPr="005D6D45" w:rsidRDefault="00E41BBE" w:rsidP="005D6D45">
      <w:pPr>
        <w:pStyle w:val="2"/>
      </w:pPr>
      <w:bookmarkStart w:id="6" w:name="_Toc389490998"/>
      <w:bookmarkStart w:id="7" w:name="_Toc389646773"/>
      <w:r w:rsidRPr="005D6D45">
        <w:t>Период выполнения работ:</w:t>
      </w:r>
      <w:bookmarkEnd w:id="6"/>
      <w:bookmarkEnd w:id="7"/>
    </w:p>
    <w:p w:rsidR="00E41BBE" w:rsidRPr="00DF6941" w:rsidRDefault="00E41BBE" w:rsidP="00E41BBE">
      <w:pPr>
        <w:spacing w:after="0"/>
        <w:textAlignment w:val="top"/>
        <w:rPr>
          <w:color w:val="000000"/>
        </w:rPr>
      </w:pPr>
      <w:r w:rsidRPr="00DF6941">
        <w:rPr>
          <w:color w:val="000000"/>
        </w:rPr>
        <w:t xml:space="preserve">Начало: </w:t>
      </w:r>
      <w:r>
        <w:rPr>
          <w:color w:val="000000"/>
        </w:rPr>
        <w:t>июль</w:t>
      </w:r>
      <w:r w:rsidRPr="00DF6941">
        <w:rPr>
          <w:color w:val="000000"/>
        </w:rPr>
        <w:t xml:space="preserve"> 2014 г. </w:t>
      </w:r>
    </w:p>
    <w:p w:rsidR="00E41BBE" w:rsidRPr="00DF6941" w:rsidRDefault="00E41BBE" w:rsidP="00E41BBE">
      <w:pPr>
        <w:textAlignment w:val="top"/>
        <w:rPr>
          <w:color w:val="000000"/>
        </w:rPr>
      </w:pPr>
      <w:r w:rsidRPr="00DF6941">
        <w:rPr>
          <w:color w:val="000000"/>
        </w:rPr>
        <w:t xml:space="preserve">Окончание: </w:t>
      </w:r>
      <w:r>
        <w:rPr>
          <w:color w:val="000000"/>
        </w:rPr>
        <w:t>август</w:t>
      </w:r>
      <w:r w:rsidRPr="00DF6941">
        <w:rPr>
          <w:color w:val="000000"/>
        </w:rPr>
        <w:t xml:space="preserve"> 201</w:t>
      </w:r>
      <w:r>
        <w:rPr>
          <w:color w:val="000000"/>
        </w:rPr>
        <w:t>5</w:t>
      </w:r>
      <w:r w:rsidRPr="00DF6941">
        <w:rPr>
          <w:color w:val="000000"/>
        </w:rPr>
        <w:t xml:space="preserve"> г.</w:t>
      </w:r>
    </w:p>
    <w:p w:rsidR="00E41BBE" w:rsidRPr="005D6D45" w:rsidRDefault="00E41BBE" w:rsidP="005D6D45">
      <w:pPr>
        <w:pStyle w:val="2"/>
      </w:pPr>
      <w:bookmarkStart w:id="8" w:name="_Toc389490999"/>
      <w:bookmarkStart w:id="9" w:name="_Toc389646774"/>
      <w:r w:rsidRPr="005D6D45">
        <w:t>Планируемая стоимость</w:t>
      </w:r>
      <w:bookmarkEnd w:id="8"/>
      <w:bookmarkEnd w:id="9"/>
    </w:p>
    <w:p w:rsidR="00E41BBE" w:rsidRDefault="00E41BBE" w:rsidP="00E41BBE">
      <w:pPr>
        <w:textAlignment w:val="top"/>
        <w:rPr>
          <w:color w:val="000000"/>
        </w:rPr>
      </w:pPr>
      <w:r>
        <w:rPr>
          <w:color w:val="000000"/>
        </w:rPr>
        <w:t xml:space="preserve">Расчетная (максимальная) цена закупки </w:t>
      </w:r>
      <w:r w:rsidRPr="00B75B44">
        <w:rPr>
          <w:color w:val="000000"/>
        </w:rPr>
        <w:t>2</w:t>
      </w:r>
      <w:r>
        <w:rPr>
          <w:color w:val="000000"/>
        </w:rPr>
        <w:t xml:space="preserve">0.000.000 (двадцать миллионов) рублей без НДС: </w:t>
      </w:r>
    </w:p>
    <w:p w:rsidR="00E41BBE" w:rsidRDefault="00E41BBE" w:rsidP="00E41BBE">
      <w:pPr>
        <w:numPr>
          <w:ilvl w:val="0"/>
          <w:numId w:val="34"/>
        </w:numPr>
        <w:spacing w:after="0" w:line="276" w:lineRule="auto"/>
        <w:rPr>
          <w:color w:val="000000"/>
        </w:rPr>
      </w:pPr>
      <w:r>
        <w:rPr>
          <w:color w:val="000000"/>
        </w:rPr>
        <w:t xml:space="preserve">2014 год: </w:t>
      </w:r>
      <w:r w:rsidRPr="001E039A">
        <w:rPr>
          <w:color w:val="000000"/>
        </w:rPr>
        <w:t>1090/7.46-2710</w:t>
      </w:r>
      <w:r w:rsidRPr="003B3F4E">
        <w:rPr>
          <w:color w:val="000000"/>
        </w:rPr>
        <w:t xml:space="preserve"> </w:t>
      </w:r>
      <w:r w:rsidRPr="00272EA8">
        <w:rPr>
          <w:color w:val="000000"/>
        </w:rPr>
        <w:t>«</w:t>
      </w:r>
      <w:r w:rsidRPr="00DD343E">
        <w:rPr>
          <w:color w:val="000000"/>
        </w:rPr>
        <w:t>Формирование базы данных основных фондов ОАО «ТГК-1» для системы управления техническим обслуживанием и ремонт</w:t>
      </w:r>
      <w:r>
        <w:rPr>
          <w:color w:val="000000"/>
        </w:rPr>
        <w:t>ом</w:t>
      </w:r>
      <w:r w:rsidRPr="00DD343E">
        <w:rPr>
          <w:color w:val="000000"/>
        </w:rPr>
        <w:t xml:space="preserve"> на базе SAP ERP</w:t>
      </w:r>
      <w:r w:rsidRPr="00272EA8">
        <w:rPr>
          <w:color w:val="000000"/>
        </w:rPr>
        <w:t>»</w:t>
      </w:r>
      <w:r>
        <w:rPr>
          <w:color w:val="000000"/>
        </w:rPr>
        <w:t xml:space="preserve"> - </w:t>
      </w:r>
      <w:r w:rsidRPr="00272EA8">
        <w:rPr>
          <w:color w:val="000000"/>
        </w:rPr>
        <w:t>8</w:t>
      </w:r>
      <w:r>
        <w:rPr>
          <w:color w:val="000000"/>
        </w:rPr>
        <w:t> </w:t>
      </w:r>
      <w:r w:rsidRPr="00272EA8">
        <w:rPr>
          <w:color w:val="000000"/>
        </w:rPr>
        <w:t>654</w:t>
      </w:r>
      <w:r>
        <w:rPr>
          <w:color w:val="000000"/>
        </w:rPr>
        <w:t> 000 (восемь миллионов шестьсот пятьдесят четыре тысячи) рублей без НДС</w:t>
      </w:r>
      <w:r w:rsidRPr="003B3F4E">
        <w:rPr>
          <w:color w:val="000000"/>
        </w:rPr>
        <w:t>;</w:t>
      </w:r>
    </w:p>
    <w:p w:rsidR="00E41BBE" w:rsidRPr="00B75B44" w:rsidRDefault="00E41BBE" w:rsidP="00E41BBE">
      <w:pPr>
        <w:numPr>
          <w:ilvl w:val="0"/>
          <w:numId w:val="34"/>
        </w:numPr>
        <w:spacing w:after="0" w:line="276" w:lineRule="auto"/>
        <w:rPr>
          <w:color w:val="000000"/>
        </w:rPr>
      </w:pPr>
      <w:r>
        <w:rPr>
          <w:color w:val="000000"/>
        </w:rPr>
        <w:t xml:space="preserve">2015 год: </w:t>
      </w:r>
      <w:r w:rsidRPr="001E039A">
        <w:rPr>
          <w:color w:val="000000"/>
        </w:rPr>
        <w:t>1090/7.46п-2710</w:t>
      </w:r>
      <w:r w:rsidRPr="00B75B44">
        <w:rPr>
          <w:color w:val="000000"/>
        </w:rPr>
        <w:t xml:space="preserve"> - </w:t>
      </w:r>
      <w:r w:rsidRPr="00272EA8">
        <w:rPr>
          <w:color w:val="000000"/>
        </w:rPr>
        <w:t>«</w:t>
      </w:r>
      <w:r w:rsidRPr="00122748">
        <w:rPr>
          <w:color w:val="000000"/>
        </w:rPr>
        <w:t>Формирование базы данных основных фондов ОАО «ТГК-1» для системы управления техническим обслуживанием и ремонт</w:t>
      </w:r>
      <w:r>
        <w:rPr>
          <w:color w:val="000000"/>
        </w:rPr>
        <w:t>ом</w:t>
      </w:r>
      <w:r w:rsidRPr="00122748">
        <w:rPr>
          <w:color w:val="000000"/>
        </w:rPr>
        <w:t xml:space="preserve"> на базе </w:t>
      </w:r>
      <w:r w:rsidRPr="00122748">
        <w:rPr>
          <w:color w:val="000000"/>
        </w:rPr>
        <w:lastRenderedPageBreak/>
        <w:t>SAP ERP</w:t>
      </w:r>
      <w:r w:rsidRPr="00272EA8">
        <w:rPr>
          <w:color w:val="000000"/>
        </w:rPr>
        <w:t>»</w:t>
      </w:r>
      <w:r w:rsidRPr="00B75B44">
        <w:rPr>
          <w:color w:val="000000"/>
        </w:rPr>
        <w:t xml:space="preserve"> –</w:t>
      </w:r>
      <w:r>
        <w:rPr>
          <w:color w:val="000000"/>
        </w:rPr>
        <w:t xml:space="preserve"> 11 346 000</w:t>
      </w:r>
      <w:r w:rsidRPr="00B75B44">
        <w:rPr>
          <w:color w:val="000000"/>
        </w:rPr>
        <w:t xml:space="preserve"> (</w:t>
      </w:r>
      <w:r>
        <w:rPr>
          <w:color w:val="000000"/>
        </w:rPr>
        <w:t>одиннадцать</w:t>
      </w:r>
      <w:r w:rsidRPr="00272EA8">
        <w:rPr>
          <w:color w:val="000000"/>
        </w:rPr>
        <w:t xml:space="preserve"> миллионов </w:t>
      </w:r>
      <w:r>
        <w:rPr>
          <w:color w:val="000000"/>
        </w:rPr>
        <w:t>триста</w:t>
      </w:r>
      <w:r w:rsidRPr="00272EA8">
        <w:rPr>
          <w:color w:val="000000"/>
        </w:rPr>
        <w:t xml:space="preserve"> </w:t>
      </w:r>
      <w:r>
        <w:rPr>
          <w:color w:val="000000"/>
        </w:rPr>
        <w:t>сорок</w:t>
      </w:r>
      <w:r w:rsidRPr="00272EA8">
        <w:rPr>
          <w:color w:val="000000"/>
        </w:rPr>
        <w:t xml:space="preserve"> </w:t>
      </w:r>
      <w:r>
        <w:rPr>
          <w:color w:val="000000"/>
        </w:rPr>
        <w:t>шесть</w:t>
      </w:r>
      <w:r w:rsidRPr="00272EA8">
        <w:rPr>
          <w:color w:val="000000"/>
        </w:rPr>
        <w:t xml:space="preserve"> тысяч</w:t>
      </w:r>
      <w:r w:rsidRPr="00B75B44">
        <w:rPr>
          <w:color w:val="000000"/>
        </w:rPr>
        <w:t>) рублей без НДС</w:t>
      </w:r>
      <w:r>
        <w:rPr>
          <w:color w:val="000000"/>
        </w:rPr>
        <w:t>.</w:t>
      </w:r>
    </w:p>
    <w:p w:rsidR="00E41BBE" w:rsidRPr="0087535B" w:rsidRDefault="00E41BBE" w:rsidP="00E41BBE">
      <w:pPr>
        <w:textAlignment w:val="top"/>
        <w:rPr>
          <w:color w:val="000000"/>
        </w:rPr>
      </w:pPr>
      <w:r w:rsidRPr="00C05B7E">
        <w:rPr>
          <w:color w:val="000000"/>
        </w:rPr>
        <w:t>Ценовая характеристика стоимости работ определяется в соответствии с системой ценообразования, принятой в ОАО «ТГК-1».</w:t>
      </w:r>
      <w:bookmarkStart w:id="10" w:name="_Toc358033494"/>
      <w:bookmarkStart w:id="11" w:name="_Toc358033496"/>
      <w:bookmarkStart w:id="12" w:name="_Toc358033497"/>
      <w:bookmarkStart w:id="13" w:name="_Toc358033498"/>
      <w:bookmarkStart w:id="14" w:name="_Toc358033499"/>
      <w:bookmarkStart w:id="15" w:name="_Toc358033500"/>
      <w:bookmarkStart w:id="16" w:name="_Toc358033501"/>
      <w:bookmarkStart w:id="17" w:name="_Toc358033502"/>
      <w:bookmarkStart w:id="18" w:name="_Toc358033503"/>
      <w:bookmarkStart w:id="19" w:name="_Toc358033504"/>
      <w:bookmarkStart w:id="20" w:name="_Toc358033505"/>
      <w:bookmarkStart w:id="21" w:name="_Toc358033506"/>
      <w:bookmarkStart w:id="22" w:name="_Toc358033507"/>
      <w:bookmarkStart w:id="23" w:name="_Toc358033508"/>
      <w:bookmarkStart w:id="24" w:name="_Toc358033509"/>
      <w:bookmarkStart w:id="25" w:name="_Toc358033510"/>
      <w:bookmarkStart w:id="26" w:name="_Toc358033511"/>
      <w:bookmarkStart w:id="27" w:name="_Toc358033512"/>
      <w:bookmarkStart w:id="28" w:name="_Toc358033513"/>
      <w:bookmarkStart w:id="29" w:name="_Toc358033514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87535B">
        <w:rPr>
          <w:color w:val="000000"/>
        </w:rPr>
        <w:br w:type="page"/>
      </w:r>
    </w:p>
    <w:p w:rsidR="007F1BF4" w:rsidRDefault="007F1BF4" w:rsidP="007F1BF4">
      <w:pPr>
        <w:pStyle w:val="10"/>
      </w:pPr>
      <w:bookmarkStart w:id="30" w:name="_Toc389646775"/>
      <w:r>
        <w:t>Назначение документа</w:t>
      </w:r>
      <w:bookmarkEnd w:id="30"/>
    </w:p>
    <w:p w:rsidR="00C41324" w:rsidRPr="00C41324" w:rsidRDefault="00E64CE8" w:rsidP="0048277E">
      <w:pPr>
        <w:spacing w:after="0"/>
        <w:ind w:firstLine="708"/>
      </w:pPr>
      <w:r>
        <w:t>Настоящий документ</w:t>
      </w:r>
      <w:r w:rsidR="00CE5233" w:rsidRPr="00C41324">
        <w:t xml:space="preserve"> представляет собой </w:t>
      </w:r>
      <w:r w:rsidR="00DB64DB">
        <w:t xml:space="preserve">техническое задание на </w:t>
      </w:r>
      <w:r>
        <w:t>оказани</w:t>
      </w:r>
      <w:r w:rsidR="00DB64DB">
        <w:t>е</w:t>
      </w:r>
      <w:r>
        <w:t xml:space="preserve"> </w:t>
      </w:r>
      <w:r w:rsidRPr="00BC08DC">
        <w:t xml:space="preserve">консалтинговых услуг по </w:t>
      </w:r>
      <w:r w:rsidR="003F52DE" w:rsidRPr="000E1423">
        <w:t xml:space="preserve">формированию </w:t>
      </w:r>
      <w:r w:rsidR="00C41324" w:rsidRPr="000E1423">
        <w:t>базы данных</w:t>
      </w:r>
      <w:r w:rsidR="003F52DE" w:rsidRPr="000E1423">
        <w:t xml:space="preserve"> основных фондов</w:t>
      </w:r>
      <w:r w:rsidR="00C41324" w:rsidRPr="000E1423">
        <w:t xml:space="preserve"> ОАО «ТГК-1»</w:t>
      </w:r>
      <w:r w:rsidR="003F52DE" w:rsidRPr="000E1423">
        <w:t xml:space="preserve"> для системы управления техническим обслуживанием и ремонтом на базе SAP ERP</w:t>
      </w:r>
      <w:r w:rsidR="00236561" w:rsidRPr="00BC08DC">
        <w:t xml:space="preserve"> в рамках </w:t>
      </w:r>
      <w:r w:rsidR="00236561" w:rsidRPr="00081DC5">
        <w:t xml:space="preserve">проекта </w:t>
      </w:r>
      <w:r w:rsidR="00C17975" w:rsidRPr="00C14511">
        <w:t>тиражирования шаблона</w:t>
      </w:r>
      <w:r w:rsidR="00236561" w:rsidRPr="00C14511">
        <w:t xml:space="preserve"> ИУС </w:t>
      </w:r>
      <w:proofErr w:type="gramStart"/>
      <w:r w:rsidR="00236561" w:rsidRPr="00C14511">
        <w:t>П</w:t>
      </w:r>
      <w:proofErr w:type="gramEnd"/>
      <w:r w:rsidR="00236561" w:rsidRPr="00C14511">
        <w:t xml:space="preserve"> ГК в ОАО «ТГК-1»</w:t>
      </w:r>
      <w:r w:rsidR="00E80945" w:rsidRPr="00C14511">
        <w:t xml:space="preserve"> </w:t>
      </w:r>
      <w:r w:rsidR="00C32293" w:rsidRPr="000E1423">
        <w:t>согласно</w:t>
      </w:r>
      <w:r w:rsidR="00221711" w:rsidRPr="000E1423">
        <w:t xml:space="preserve"> реализации</w:t>
      </w:r>
      <w:r w:rsidR="00C32293" w:rsidRPr="000E1423">
        <w:t xml:space="preserve"> </w:t>
      </w:r>
      <w:r w:rsidR="00E80945" w:rsidRPr="000E1423">
        <w:t xml:space="preserve">стратегии информатизации </w:t>
      </w:r>
      <w:r w:rsidR="00C32293" w:rsidRPr="000E1423">
        <w:t>ОАО «Газпром»</w:t>
      </w:r>
      <w:r w:rsidR="00C41324" w:rsidRPr="000E1423">
        <w:t>.</w:t>
      </w:r>
    </w:p>
    <w:p w:rsidR="003D79CC" w:rsidRPr="000E1423" w:rsidRDefault="00E64CE8" w:rsidP="0048277E">
      <w:pPr>
        <w:spacing w:after="0"/>
        <w:ind w:firstLine="708"/>
      </w:pPr>
      <w:r>
        <w:t>В</w:t>
      </w:r>
      <w:r w:rsidR="00966274" w:rsidRPr="00966274">
        <w:t xml:space="preserve"> </w:t>
      </w:r>
      <w:r w:rsidR="00966274">
        <w:t>документе</w:t>
      </w:r>
      <w:r>
        <w:t xml:space="preserve"> </w:t>
      </w:r>
      <w:r w:rsidR="00CE5233" w:rsidRPr="004D426B">
        <w:t>изложены основные концептуальные</w:t>
      </w:r>
      <w:r w:rsidR="004D426B">
        <w:t xml:space="preserve"> </w:t>
      </w:r>
      <w:r w:rsidR="00C41324">
        <w:t xml:space="preserve">требования и </w:t>
      </w:r>
      <w:r w:rsidR="004D426B">
        <w:t>задачи</w:t>
      </w:r>
      <w:r w:rsidR="00CE5233" w:rsidRPr="004D426B">
        <w:t xml:space="preserve">, которые </w:t>
      </w:r>
      <w:r w:rsidR="004D426B">
        <w:t xml:space="preserve">необходимо решить </w:t>
      </w:r>
      <w:r w:rsidR="00C41324">
        <w:t>при</w:t>
      </w:r>
      <w:r w:rsidR="004D426B" w:rsidRPr="004D426B">
        <w:t xml:space="preserve"> создании электронной</w:t>
      </w:r>
      <w:r w:rsidR="00CE5233" w:rsidRPr="004D426B">
        <w:t xml:space="preserve"> баз</w:t>
      </w:r>
      <w:r w:rsidR="004D426B" w:rsidRPr="004D426B">
        <w:t xml:space="preserve">ы данных </w:t>
      </w:r>
      <w:r w:rsidR="003F52DE">
        <w:t>основных фондов</w:t>
      </w:r>
      <w:r w:rsidR="004D426B" w:rsidRPr="004D426B">
        <w:t>.</w:t>
      </w:r>
      <w:r w:rsidR="00C41324">
        <w:t xml:space="preserve"> </w:t>
      </w:r>
      <w:r w:rsidR="00C32293" w:rsidRPr="000E1423">
        <w:t xml:space="preserve">Электронная база основных фондов </w:t>
      </w:r>
      <w:r w:rsidR="000A5805" w:rsidRPr="000E1423">
        <w:t>ОАО «ТГК-1»</w:t>
      </w:r>
      <w:r w:rsidR="00CE32BC" w:rsidRPr="000E1423">
        <w:t xml:space="preserve"> представляет</w:t>
      </w:r>
      <w:r w:rsidR="000A5805" w:rsidRPr="000E1423">
        <w:t xml:space="preserve"> собой</w:t>
      </w:r>
      <w:r w:rsidR="00CE32BC" w:rsidRPr="000E1423">
        <w:t xml:space="preserve"> электронный каталог данных</w:t>
      </w:r>
      <w:r w:rsidR="003D79CC" w:rsidRPr="000E1423">
        <w:t xml:space="preserve">, который </w:t>
      </w:r>
      <w:r w:rsidR="00CE32BC" w:rsidRPr="000E1423">
        <w:t xml:space="preserve">организован с учетом требований </w:t>
      </w:r>
      <w:r w:rsidR="00221711" w:rsidRPr="000E1423">
        <w:t xml:space="preserve">к шаблону </w:t>
      </w:r>
      <w:r w:rsidR="0007416A" w:rsidRPr="000E1423">
        <w:t xml:space="preserve">ИУС </w:t>
      </w:r>
      <w:proofErr w:type="gramStart"/>
      <w:r w:rsidR="0007416A" w:rsidRPr="000E1423">
        <w:t>П</w:t>
      </w:r>
      <w:proofErr w:type="gramEnd"/>
      <w:r w:rsidR="0007416A" w:rsidRPr="000E1423">
        <w:t xml:space="preserve"> ГК</w:t>
      </w:r>
      <w:r w:rsidR="003D79CC" w:rsidRPr="000E1423">
        <w:t xml:space="preserve"> для выполнения процессов </w:t>
      </w:r>
      <w:proofErr w:type="spellStart"/>
      <w:r w:rsidR="003D79CC" w:rsidRPr="000E1423">
        <w:t>ТОиР</w:t>
      </w:r>
      <w:proofErr w:type="spellEnd"/>
      <w:r w:rsidR="003D79CC" w:rsidRPr="000E1423">
        <w:t xml:space="preserve"> в системе, </w:t>
      </w:r>
      <w:r w:rsidR="000C649A" w:rsidRPr="000E1423">
        <w:t xml:space="preserve">в том числе и к структурированию, классификации, детализации оборудования в системе. </w:t>
      </w:r>
    </w:p>
    <w:p w:rsidR="004D426B" w:rsidRDefault="000C649A" w:rsidP="0048277E">
      <w:pPr>
        <w:spacing w:after="0"/>
        <w:ind w:firstLine="708"/>
      </w:pPr>
      <w:r w:rsidRPr="000E1423">
        <w:t xml:space="preserve">Подход организации </w:t>
      </w:r>
      <w:r w:rsidR="00681E02" w:rsidRPr="000E1423">
        <w:t xml:space="preserve">основных фондов </w:t>
      </w:r>
      <w:r w:rsidRPr="000E1423">
        <w:t xml:space="preserve">в системе </w:t>
      </w:r>
      <w:r w:rsidR="003D79CC" w:rsidRPr="000E1423">
        <w:t xml:space="preserve">должен быть </w:t>
      </w:r>
      <w:r w:rsidRPr="000E1423">
        <w:t>выполнен с учетом технологического процесса, критичности оборудования, а также пл</w:t>
      </w:r>
      <w:r w:rsidR="00905A74" w:rsidRPr="000E1423">
        <w:t xml:space="preserve">анирования и сбора затрат на </w:t>
      </w:r>
      <w:proofErr w:type="spellStart"/>
      <w:r w:rsidR="00905A74" w:rsidRPr="000E1423">
        <w:t>ТОи</w:t>
      </w:r>
      <w:r w:rsidRPr="000E1423">
        <w:t>Р</w:t>
      </w:r>
      <w:proofErr w:type="spellEnd"/>
      <w:r w:rsidRPr="000E1423">
        <w:t xml:space="preserve">, построения </w:t>
      </w:r>
      <w:r w:rsidR="003D79CC" w:rsidRPr="000E1423">
        <w:t>аналитической отчетности</w:t>
      </w:r>
      <w:r w:rsidRPr="000E1423">
        <w:t>, а также требований к интеграции со смежными и внешними модулями (системами)</w:t>
      </w:r>
      <w:r w:rsidR="00461097" w:rsidRPr="000E1423">
        <w:t>,</w:t>
      </w:r>
      <w:r w:rsidR="00905A74" w:rsidRPr="000E1423">
        <w:t xml:space="preserve"> реализованны</w:t>
      </w:r>
      <w:r w:rsidR="00461097" w:rsidRPr="000E1423">
        <w:t>ми</w:t>
      </w:r>
      <w:r w:rsidRPr="000E1423">
        <w:t xml:space="preserve"> в ИУС </w:t>
      </w:r>
      <w:proofErr w:type="gramStart"/>
      <w:r w:rsidRPr="000E1423">
        <w:t>П</w:t>
      </w:r>
      <w:proofErr w:type="gramEnd"/>
      <w:r w:rsidRPr="000E1423">
        <w:t xml:space="preserve"> ГК</w:t>
      </w:r>
      <w:r w:rsidR="0007416A" w:rsidRPr="000E1423">
        <w:t>.</w:t>
      </w:r>
    </w:p>
    <w:p w:rsidR="005D110B" w:rsidRDefault="00492F75" w:rsidP="0048277E">
      <w:pPr>
        <w:spacing w:after="0"/>
        <w:ind w:firstLine="708"/>
      </w:pPr>
      <w:r>
        <w:t>В состав консалтинговых услуг входят</w:t>
      </w:r>
      <w:r w:rsidR="005D110B">
        <w:t xml:space="preserve"> следующие работы</w:t>
      </w:r>
      <w:r w:rsidR="00AD0877">
        <w:t>:</w:t>
      </w:r>
      <w:r>
        <w:t xml:space="preserve"> </w:t>
      </w:r>
    </w:p>
    <w:p w:rsidR="00CF61EE" w:rsidRPr="00DB4BCA" w:rsidRDefault="00CF61EE" w:rsidP="00795E37">
      <w:pPr>
        <w:pStyle w:val="aa"/>
        <w:numPr>
          <w:ilvl w:val="0"/>
          <w:numId w:val="27"/>
        </w:numPr>
      </w:pPr>
      <w:r w:rsidRPr="00DB4BCA">
        <w:t>разработка классификатора оборудования;</w:t>
      </w:r>
    </w:p>
    <w:p w:rsidR="005D110B" w:rsidRPr="00DB4BCA" w:rsidRDefault="005D110B" w:rsidP="00795E37">
      <w:pPr>
        <w:pStyle w:val="aa"/>
        <w:numPr>
          <w:ilvl w:val="0"/>
          <w:numId w:val="27"/>
        </w:numPr>
      </w:pPr>
      <w:r w:rsidRPr="00DB4BCA">
        <w:t xml:space="preserve">формирование </w:t>
      </w:r>
      <w:r w:rsidR="00492F75" w:rsidRPr="00DB4BCA">
        <w:t>типовых структур оборудования</w:t>
      </w:r>
      <w:r w:rsidR="00277267" w:rsidRPr="00DB4BCA">
        <w:t>;</w:t>
      </w:r>
    </w:p>
    <w:p w:rsidR="005D110B" w:rsidRPr="00DB4BCA" w:rsidRDefault="00F9257F" w:rsidP="00795E37">
      <w:pPr>
        <w:pStyle w:val="aa"/>
        <w:numPr>
          <w:ilvl w:val="0"/>
          <w:numId w:val="27"/>
        </w:numPr>
      </w:pPr>
      <w:r w:rsidRPr="00DB4BCA">
        <w:t>подготовк</w:t>
      </w:r>
      <w:r w:rsidR="005D110B" w:rsidRPr="00DB4BCA">
        <w:t>а</w:t>
      </w:r>
      <w:r w:rsidRPr="00DB4BCA">
        <w:t xml:space="preserve"> вспомогательных справочников</w:t>
      </w:r>
      <w:r w:rsidR="00277267" w:rsidRPr="00DB4BCA">
        <w:t>;</w:t>
      </w:r>
    </w:p>
    <w:p w:rsidR="005D110B" w:rsidRPr="00DB4BCA" w:rsidRDefault="005D110B" w:rsidP="00795E37">
      <w:pPr>
        <w:pStyle w:val="aa"/>
        <w:numPr>
          <w:ilvl w:val="0"/>
          <w:numId w:val="27"/>
        </w:numPr>
      </w:pPr>
      <w:r w:rsidRPr="00DB4BCA">
        <w:t xml:space="preserve">обучение </w:t>
      </w:r>
      <w:r w:rsidR="00176DB4" w:rsidRPr="00DB4BCA">
        <w:t>сотрудников ОАО «ТГК-1»</w:t>
      </w:r>
      <w:r w:rsidR="00492F75" w:rsidRPr="00DB4BCA">
        <w:t xml:space="preserve"> заполнени</w:t>
      </w:r>
      <w:r w:rsidR="00176DB4" w:rsidRPr="00DB4BCA">
        <w:t>ю</w:t>
      </w:r>
      <w:r w:rsidR="00492F75" w:rsidRPr="00DB4BCA">
        <w:t xml:space="preserve"> шаблонов</w:t>
      </w:r>
      <w:r w:rsidR="00176DB4" w:rsidRPr="00DB4BCA">
        <w:t xml:space="preserve"> и справочников</w:t>
      </w:r>
      <w:r w:rsidR="00277267" w:rsidRPr="00DB4BCA">
        <w:t>;</w:t>
      </w:r>
      <w:r w:rsidR="00492F75" w:rsidRPr="00DB4BCA">
        <w:t xml:space="preserve"> </w:t>
      </w:r>
    </w:p>
    <w:p w:rsidR="005D110B" w:rsidRPr="00DB4BCA" w:rsidRDefault="005D110B" w:rsidP="00795E37">
      <w:pPr>
        <w:pStyle w:val="aa"/>
        <w:numPr>
          <w:ilvl w:val="0"/>
          <w:numId w:val="27"/>
        </w:numPr>
      </w:pPr>
      <w:r w:rsidRPr="00DB4BCA">
        <w:t xml:space="preserve">техническая </w:t>
      </w:r>
      <w:r w:rsidR="005A57DA" w:rsidRPr="00DB4BCA">
        <w:t xml:space="preserve">и </w:t>
      </w:r>
      <w:r w:rsidRPr="00DB4BCA">
        <w:t>методологическая поддержка</w:t>
      </w:r>
      <w:r w:rsidR="00920138" w:rsidRPr="00DB4BCA">
        <w:t xml:space="preserve"> по сбору БДО</w:t>
      </w:r>
      <w:r w:rsidR="00277267" w:rsidRPr="00DB4BCA">
        <w:t>;</w:t>
      </w:r>
    </w:p>
    <w:p w:rsidR="00CF61EE" w:rsidRPr="00DB4BCA" w:rsidRDefault="00CF61EE" w:rsidP="00795E37">
      <w:pPr>
        <w:pStyle w:val="aa"/>
        <w:numPr>
          <w:ilvl w:val="0"/>
          <w:numId w:val="27"/>
        </w:numPr>
      </w:pPr>
      <w:r w:rsidRPr="00DB4BCA">
        <w:t>классификация оборудования;</w:t>
      </w:r>
    </w:p>
    <w:p w:rsidR="00920138" w:rsidRPr="00DB4BCA" w:rsidRDefault="00AD0877" w:rsidP="00795E37">
      <w:pPr>
        <w:pStyle w:val="aa"/>
        <w:numPr>
          <w:ilvl w:val="0"/>
          <w:numId w:val="27"/>
        </w:numPr>
      </w:pPr>
      <w:r w:rsidRPr="00DB4BCA">
        <w:t>контрол</w:t>
      </w:r>
      <w:r w:rsidR="005D110B" w:rsidRPr="00DB4BCA">
        <w:t>ь</w:t>
      </w:r>
      <w:r w:rsidRPr="00DB4BCA">
        <w:t xml:space="preserve"> целостности и полноты собранных данных</w:t>
      </w:r>
      <w:r w:rsidR="00277267" w:rsidRPr="00DB4BCA">
        <w:t>;</w:t>
      </w:r>
    </w:p>
    <w:p w:rsidR="00492F75" w:rsidRPr="00DB4BCA" w:rsidRDefault="00920138" w:rsidP="00795E37">
      <w:pPr>
        <w:pStyle w:val="aa"/>
        <w:numPr>
          <w:ilvl w:val="0"/>
          <w:numId w:val="27"/>
        </w:numPr>
      </w:pPr>
      <w:r w:rsidRPr="00DB4BCA">
        <w:t>загрузка данных по оборудованию</w:t>
      </w:r>
      <w:r w:rsidR="005A57DA" w:rsidRPr="00DB4BCA">
        <w:t>.</w:t>
      </w:r>
    </w:p>
    <w:p w:rsidR="007F1BF4" w:rsidRPr="00CE1EC8" w:rsidRDefault="007F1BF4" w:rsidP="007F1BF4">
      <w:pPr>
        <w:pStyle w:val="10"/>
      </w:pPr>
      <w:bookmarkStart w:id="31" w:name="_Toc389646776"/>
      <w:r w:rsidRPr="00DA452B">
        <w:t>Список</w:t>
      </w:r>
      <w:r>
        <w:t xml:space="preserve"> </w:t>
      </w:r>
      <w:r w:rsidRPr="00CE1EC8">
        <w:t>сокращений</w:t>
      </w:r>
      <w:r>
        <w:t xml:space="preserve"> и определений</w:t>
      </w:r>
      <w:bookmarkEnd w:id="31"/>
    </w:p>
    <w:p w:rsidR="00C12941" w:rsidRPr="00CE1EC8" w:rsidRDefault="007F1BF4" w:rsidP="007F1BF4">
      <w:pPr>
        <w:pStyle w:val="2"/>
      </w:pPr>
      <w:bookmarkStart w:id="32" w:name="_Toc389646777"/>
      <w:r>
        <w:t>И</w:t>
      </w:r>
      <w:r w:rsidR="00C12941" w:rsidRPr="00CE1EC8">
        <w:t>спользуемы</w:t>
      </w:r>
      <w:r>
        <w:t>е</w:t>
      </w:r>
      <w:r w:rsidR="00C12941" w:rsidRPr="00CE1EC8">
        <w:t xml:space="preserve"> сокращени</w:t>
      </w:r>
      <w:r>
        <w:t>я</w:t>
      </w:r>
      <w:bookmarkEnd w:id="32"/>
    </w:p>
    <w:p w:rsidR="00C12941" w:rsidRPr="00AF6DE9" w:rsidRDefault="00C12941" w:rsidP="00C12941">
      <w:pPr>
        <w:rPr>
          <w:sz w:val="22"/>
          <w:szCs w:val="22"/>
        </w:rPr>
      </w:pPr>
    </w:p>
    <w:tbl>
      <w:tblPr>
        <w:tblStyle w:val="a9"/>
        <w:tblW w:w="9071" w:type="dxa"/>
        <w:tblLayout w:type="fixed"/>
        <w:tblLook w:val="0620" w:firstRow="1" w:lastRow="0" w:firstColumn="0" w:lastColumn="0" w:noHBand="1" w:noVBand="1"/>
      </w:tblPr>
      <w:tblGrid>
        <w:gridCol w:w="2268"/>
        <w:gridCol w:w="6803"/>
      </w:tblGrid>
      <w:tr w:rsidR="006065AF" w:rsidRPr="007725CB" w:rsidTr="008604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68" w:type="dxa"/>
          </w:tcPr>
          <w:p w:rsidR="006065AF" w:rsidRPr="007725CB" w:rsidRDefault="006065AF" w:rsidP="00CE1EC8">
            <w:pPr>
              <w:spacing w:before="60" w:after="60"/>
            </w:pPr>
            <w:r w:rsidRPr="007725CB">
              <w:t>Сокращение</w:t>
            </w:r>
          </w:p>
        </w:tc>
        <w:tc>
          <w:tcPr>
            <w:tcW w:w="6803" w:type="dxa"/>
          </w:tcPr>
          <w:p w:rsidR="006065AF" w:rsidRPr="007725CB" w:rsidRDefault="006065AF" w:rsidP="00CE1EC8">
            <w:pPr>
              <w:spacing w:before="60" w:after="60"/>
            </w:pPr>
            <w:r w:rsidRPr="007725CB">
              <w:t>Определение</w:t>
            </w:r>
          </w:p>
        </w:tc>
      </w:tr>
      <w:tr w:rsidR="00FE2488" w:rsidRPr="007725CB" w:rsidTr="0086047F">
        <w:tc>
          <w:tcPr>
            <w:tcW w:w="2268" w:type="dxa"/>
          </w:tcPr>
          <w:p w:rsidR="00FE2488" w:rsidRPr="007725CB" w:rsidRDefault="00FE2488" w:rsidP="00CE1EC8">
            <w:pPr>
              <w:spacing w:before="60" w:after="60"/>
            </w:pPr>
            <w:r w:rsidRPr="007725CB">
              <w:t>БД</w:t>
            </w:r>
            <w:r>
              <w:t>О</w:t>
            </w:r>
          </w:p>
        </w:tc>
        <w:tc>
          <w:tcPr>
            <w:tcW w:w="6803" w:type="dxa"/>
          </w:tcPr>
          <w:p w:rsidR="00FE2488" w:rsidRPr="007725CB" w:rsidRDefault="00FE2488" w:rsidP="00CE1EC8">
            <w:pPr>
              <w:spacing w:before="60" w:after="60"/>
            </w:pPr>
            <w:r w:rsidRPr="007725CB">
              <w:t>База данных</w:t>
            </w:r>
            <w:r>
              <w:t xml:space="preserve"> оборудования</w:t>
            </w:r>
            <w:r w:rsidR="008E5055">
              <w:t xml:space="preserve"> (основных фондов)</w:t>
            </w:r>
          </w:p>
        </w:tc>
      </w:tr>
      <w:tr w:rsidR="00FE2488" w:rsidRPr="007725CB" w:rsidTr="0086047F">
        <w:tc>
          <w:tcPr>
            <w:tcW w:w="2268" w:type="dxa"/>
          </w:tcPr>
          <w:p w:rsidR="00FE2488" w:rsidRPr="007725CB" w:rsidRDefault="00FE2488" w:rsidP="00CE1EC8">
            <w:pPr>
              <w:spacing w:before="60" w:after="60"/>
            </w:pPr>
            <w:r w:rsidRPr="007725CB">
              <w:t>ИА</w:t>
            </w:r>
          </w:p>
        </w:tc>
        <w:tc>
          <w:tcPr>
            <w:tcW w:w="6803" w:type="dxa"/>
          </w:tcPr>
          <w:p w:rsidR="00FE2488" w:rsidRPr="007725CB" w:rsidDel="002D6CB6" w:rsidRDefault="00FE2488" w:rsidP="00CE1EC8">
            <w:pPr>
              <w:spacing w:before="60" w:after="60"/>
            </w:pPr>
            <w:r>
              <w:t xml:space="preserve">Управление ОАО «ТГК-1» или </w:t>
            </w:r>
            <w:r w:rsidRPr="007725CB">
              <w:t>Исполнительный аппарат</w:t>
            </w:r>
          </w:p>
        </w:tc>
      </w:tr>
      <w:tr w:rsidR="00FE2488" w:rsidRPr="007725CB" w:rsidTr="0086047F">
        <w:tc>
          <w:tcPr>
            <w:tcW w:w="2268" w:type="dxa"/>
          </w:tcPr>
          <w:p w:rsidR="00FE2488" w:rsidRPr="007725CB" w:rsidRDefault="00FE2488" w:rsidP="00CE1EC8">
            <w:pPr>
              <w:spacing w:before="60" w:after="60"/>
            </w:pPr>
            <w:proofErr w:type="gramStart"/>
            <w:r w:rsidRPr="007725CB">
              <w:t>ИТ</w:t>
            </w:r>
            <w:proofErr w:type="gramEnd"/>
          </w:p>
        </w:tc>
        <w:tc>
          <w:tcPr>
            <w:tcW w:w="6803" w:type="dxa"/>
          </w:tcPr>
          <w:p w:rsidR="00FE2488" w:rsidRPr="007725CB" w:rsidRDefault="00FE2488" w:rsidP="007F1BF4">
            <w:pPr>
              <w:spacing w:before="60" w:after="60"/>
              <w:jc w:val="left"/>
            </w:pPr>
            <w:r w:rsidRPr="007725CB">
              <w:t>Информационные технологии</w:t>
            </w:r>
          </w:p>
        </w:tc>
      </w:tr>
      <w:tr w:rsidR="00FE2488" w:rsidRPr="007725CB" w:rsidTr="0086047F">
        <w:tc>
          <w:tcPr>
            <w:tcW w:w="2268" w:type="dxa"/>
          </w:tcPr>
          <w:p w:rsidR="00FE2488" w:rsidRPr="001E6BC8" w:rsidRDefault="00FE2488" w:rsidP="00CE1EC8">
            <w:pPr>
              <w:spacing w:before="60" w:after="60"/>
              <w:rPr>
                <w:highlight w:val="yellow"/>
              </w:rPr>
            </w:pPr>
            <w:r w:rsidRPr="00CE1EC8">
              <w:t xml:space="preserve">ИУС </w:t>
            </w:r>
            <w:proofErr w:type="gramStart"/>
            <w:r w:rsidRPr="00CE1EC8">
              <w:t>П</w:t>
            </w:r>
            <w:proofErr w:type="gramEnd"/>
            <w:r w:rsidRPr="00CE1EC8">
              <w:t xml:space="preserve"> ГК</w:t>
            </w:r>
            <w:r w:rsidR="001C3B4C">
              <w:t xml:space="preserve"> или система</w:t>
            </w:r>
          </w:p>
        </w:tc>
        <w:tc>
          <w:tcPr>
            <w:tcW w:w="6803" w:type="dxa"/>
          </w:tcPr>
          <w:p w:rsidR="00FE2488" w:rsidRPr="007725CB" w:rsidRDefault="00FE2488" w:rsidP="00CF059E">
            <w:pPr>
              <w:spacing w:before="60" w:after="60"/>
              <w:jc w:val="left"/>
            </w:pPr>
            <w:r>
              <w:t>Шаблон</w:t>
            </w:r>
            <w:r w:rsidRPr="00CE1EC8">
              <w:t xml:space="preserve"> информационно-управляющей системы предприятия </w:t>
            </w:r>
            <w:r w:rsidRPr="00CF059E">
              <w:br/>
            </w:r>
            <w:r w:rsidRPr="00CE1EC8">
              <w:t>для генерирующей компании</w:t>
            </w:r>
            <w:r w:rsidR="00CF5518">
              <w:t xml:space="preserve"> </w:t>
            </w:r>
            <w:r w:rsidR="00CF5518" w:rsidRPr="002179A3">
              <w:t>на платформе SAP ERP</w:t>
            </w:r>
          </w:p>
        </w:tc>
      </w:tr>
      <w:tr w:rsidR="00FE2488" w:rsidRPr="007725CB" w:rsidTr="00FE2488">
        <w:tc>
          <w:tcPr>
            <w:tcW w:w="2268" w:type="dxa"/>
            <w:vAlign w:val="center"/>
          </w:tcPr>
          <w:p w:rsidR="00FE2488" w:rsidRDefault="00FE2488" w:rsidP="00D327B1">
            <w:proofErr w:type="gramStart"/>
            <w:r>
              <w:t>КР</w:t>
            </w:r>
            <w:proofErr w:type="gramEnd"/>
          </w:p>
        </w:tc>
        <w:tc>
          <w:tcPr>
            <w:tcW w:w="6803" w:type="dxa"/>
            <w:vAlign w:val="center"/>
          </w:tcPr>
          <w:p w:rsidR="00FE2488" w:rsidRDefault="00FE2488" w:rsidP="00CE1EC8">
            <w:pPr>
              <w:spacing w:before="60" w:after="60"/>
            </w:pPr>
            <w:r>
              <w:t>Капитальный ремонт</w:t>
            </w:r>
          </w:p>
        </w:tc>
      </w:tr>
      <w:tr w:rsidR="00FE2488" w:rsidRPr="007725CB" w:rsidTr="0086047F">
        <w:tc>
          <w:tcPr>
            <w:tcW w:w="2268" w:type="dxa"/>
          </w:tcPr>
          <w:p w:rsidR="00FE2488" w:rsidRPr="007725CB" w:rsidRDefault="00FE2488" w:rsidP="00CE1EC8">
            <w:pPr>
              <w:spacing w:before="60" w:after="60"/>
            </w:pPr>
            <w:r w:rsidRPr="007725CB">
              <w:t>СИТ</w:t>
            </w:r>
          </w:p>
        </w:tc>
        <w:tc>
          <w:tcPr>
            <w:tcW w:w="6803" w:type="dxa"/>
          </w:tcPr>
          <w:p w:rsidR="00FE2488" w:rsidRPr="007725CB" w:rsidRDefault="00FE2488" w:rsidP="00CE1EC8">
            <w:pPr>
              <w:spacing w:before="60" w:after="60"/>
            </w:pPr>
            <w:r>
              <w:t>С</w:t>
            </w:r>
            <w:r w:rsidRPr="007725CB">
              <w:t xml:space="preserve">лужба </w:t>
            </w:r>
            <w:r>
              <w:t>информационных технологий</w:t>
            </w:r>
          </w:p>
        </w:tc>
      </w:tr>
      <w:tr w:rsidR="00FE2488" w:rsidRPr="007725CB" w:rsidTr="00FE2488">
        <w:tc>
          <w:tcPr>
            <w:tcW w:w="2268" w:type="dxa"/>
            <w:vAlign w:val="center"/>
          </w:tcPr>
          <w:p w:rsidR="00FE2488" w:rsidRDefault="00FE2488" w:rsidP="00D327B1">
            <w:r>
              <w:t>СР</w:t>
            </w:r>
          </w:p>
        </w:tc>
        <w:tc>
          <w:tcPr>
            <w:tcW w:w="6803" w:type="dxa"/>
            <w:vAlign w:val="center"/>
          </w:tcPr>
          <w:p w:rsidR="00FE2488" w:rsidRDefault="00FE2488" w:rsidP="00CE1EC8">
            <w:pPr>
              <w:spacing w:before="60" w:after="60"/>
            </w:pPr>
            <w:r>
              <w:t>Средний ремонт</w:t>
            </w:r>
          </w:p>
        </w:tc>
      </w:tr>
      <w:tr w:rsidR="00FE2488" w:rsidRPr="007725CB" w:rsidTr="0086047F">
        <w:tc>
          <w:tcPr>
            <w:tcW w:w="2268" w:type="dxa"/>
          </w:tcPr>
          <w:p w:rsidR="00FE2488" w:rsidRPr="007725CB" w:rsidRDefault="00FE2488" w:rsidP="00CE1EC8">
            <w:pPr>
              <w:spacing w:before="60" w:after="60"/>
            </w:pPr>
            <w:r w:rsidRPr="007725CB">
              <w:t xml:space="preserve">СУБД </w:t>
            </w:r>
          </w:p>
        </w:tc>
        <w:tc>
          <w:tcPr>
            <w:tcW w:w="6803" w:type="dxa"/>
          </w:tcPr>
          <w:p w:rsidR="00FE2488" w:rsidRPr="007725CB" w:rsidRDefault="00FE2488" w:rsidP="00CE1EC8">
            <w:pPr>
              <w:spacing w:before="60" w:after="60"/>
            </w:pPr>
            <w:r w:rsidRPr="007725CB">
              <w:t>Система управления базами данных</w:t>
            </w:r>
          </w:p>
        </w:tc>
      </w:tr>
      <w:tr w:rsidR="00FE2488" w:rsidRPr="007725CB" w:rsidTr="00FE2488">
        <w:tc>
          <w:tcPr>
            <w:tcW w:w="2268" w:type="dxa"/>
            <w:vAlign w:val="center"/>
          </w:tcPr>
          <w:p w:rsidR="00FE2488" w:rsidRPr="007725CB" w:rsidRDefault="00FE2488" w:rsidP="00CE1EC8">
            <w:pPr>
              <w:spacing w:before="60" w:after="60"/>
            </w:pPr>
            <w:r>
              <w:t>ТО</w:t>
            </w:r>
          </w:p>
        </w:tc>
        <w:tc>
          <w:tcPr>
            <w:tcW w:w="6803" w:type="dxa"/>
            <w:vAlign w:val="center"/>
          </w:tcPr>
          <w:p w:rsidR="00FE2488" w:rsidRDefault="00FE2488" w:rsidP="00CE1EC8">
            <w:pPr>
              <w:spacing w:before="60" w:after="60"/>
            </w:pPr>
            <w:r>
              <w:t>Техническое обслуживание</w:t>
            </w:r>
          </w:p>
        </w:tc>
      </w:tr>
      <w:tr w:rsidR="00FE2488" w:rsidRPr="007725CB" w:rsidTr="0086047F">
        <w:tc>
          <w:tcPr>
            <w:tcW w:w="2268" w:type="dxa"/>
          </w:tcPr>
          <w:p w:rsidR="00FE2488" w:rsidRDefault="00FE2488" w:rsidP="00D327B1">
            <w:proofErr w:type="spellStart"/>
            <w:r>
              <w:t>ТОиР</w:t>
            </w:r>
            <w:proofErr w:type="spellEnd"/>
          </w:p>
        </w:tc>
        <w:tc>
          <w:tcPr>
            <w:tcW w:w="6803" w:type="dxa"/>
          </w:tcPr>
          <w:p w:rsidR="00FE2488" w:rsidRDefault="00FE2488" w:rsidP="00CE1EC8">
            <w:pPr>
              <w:spacing w:before="60" w:after="60"/>
            </w:pPr>
            <w:r>
              <w:t>Техническое обслуживание и ремонт</w:t>
            </w:r>
          </w:p>
        </w:tc>
      </w:tr>
      <w:tr w:rsidR="00FE2488" w:rsidRPr="007725CB" w:rsidTr="00FE2488">
        <w:tc>
          <w:tcPr>
            <w:tcW w:w="2268" w:type="dxa"/>
            <w:vAlign w:val="center"/>
          </w:tcPr>
          <w:p w:rsidR="00FE2488" w:rsidRDefault="00FE2488" w:rsidP="00D327B1">
            <w:proofErr w:type="gramStart"/>
            <w:r>
              <w:t>ТР</w:t>
            </w:r>
            <w:proofErr w:type="gramEnd"/>
          </w:p>
        </w:tc>
        <w:tc>
          <w:tcPr>
            <w:tcW w:w="6803" w:type="dxa"/>
            <w:vAlign w:val="center"/>
          </w:tcPr>
          <w:p w:rsidR="00FE2488" w:rsidRDefault="00FE2488" w:rsidP="00CE1EC8">
            <w:pPr>
              <w:spacing w:before="60" w:after="60"/>
            </w:pPr>
            <w:r>
              <w:t>Текущий ремонт</w:t>
            </w:r>
          </w:p>
        </w:tc>
      </w:tr>
      <w:tr w:rsidR="00FE2488" w:rsidRPr="007725CB" w:rsidTr="0086047F">
        <w:tc>
          <w:tcPr>
            <w:tcW w:w="2268" w:type="dxa"/>
          </w:tcPr>
          <w:p w:rsidR="00FE2488" w:rsidRPr="007725CB" w:rsidRDefault="00FE2488" w:rsidP="00D327B1">
            <w:r>
              <w:t>ТСО</w:t>
            </w:r>
          </w:p>
        </w:tc>
        <w:tc>
          <w:tcPr>
            <w:tcW w:w="6803" w:type="dxa"/>
          </w:tcPr>
          <w:p w:rsidR="00FE2488" w:rsidRPr="007725CB" w:rsidRDefault="00FE2488" w:rsidP="00CE1EC8">
            <w:pPr>
              <w:spacing w:before="60" w:after="60"/>
            </w:pPr>
            <w:r>
              <w:t>Типовая структура оборудования</w:t>
            </w:r>
          </w:p>
        </w:tc>
      </w:tr>
    </w:tbl>
    <w:p w:rsidR="00E64CE8" w:rsidRDefault="00E64CE8" w:rsidP="00C12941">
      <w:pPr>
        <w:rPr>
          <w:sz w:val="22"/>
          <w:szCs w:val="22"/>
        </w:rPr>
      </w:pPr>
    </w:p>
    <w:p w:rsidR="00C12941" w:rsidRPr="006065AF" w:rsidRDefault="00C12941" w:rsidP="007F1BF4">
      <w:pPr>
        <w:pStyle w:val="2"/>
      </w:pPr>
      <w:bookmarkStart w:id="33" w:name="_Toc389646778"/>
      <w:r w:rsidRPr="006065AF">
        <w:t>Термины и определения</w:t>
      </w:r>
      <w:bookmarkEnd w:id="33"/>
    </w:p>
    <w:tbl>
      <w:tblPr>
        <w:tblStyle w:val="a9"/>
        <w:tblW w:w="0" w:type="auto"/>
        <w:tblLook w:val="0620" w:firstRow="1" w:lastRow="0" w:firstColumn="0" w:lastColumn="0" w:noHBand="1" w:noVBand="1"/>
      </w:tblPr>
      <w:tblGrid>
        <w:gridCol w:w="2240"/>
        <w:gridCol w:w="6803"/>
      </w:tblGrid>
      <w:tr w:rsidR="00C12941" w:rsidRPr="005853CC" w:rsidTr="004827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2240" w:type="dxa"/>
          </w:tcPr>
          <w:p w:rsidR="00C12941" w:rsidRPr="005853CC" w:rsidRDefault="00C12941" w:rsidP="005853CC">
            <w:r w:rsidRPr="005853CC">
              <w:t>Термин</w:t>
            </w:r>
          </w:p>
        </w:tc>
        <w:tc>
          <w:tcPr>
            <w:tcW w:w="6803" w:type="dxa"/>
          </w:tcPr>
          <w:p w:rsidR="00C12941" w:rsidRPr="005853CC" w:rsidRDefault="00C12941" w:rsidP="005853CC">
            <w:r w:rsidRPr="005853CC">
              <w:t>Определение</w:t>
            </w:r>
          </w:p>
        </w:tc>
      </w:tr>
      <w:tr w:rsidR="00C12941" w:rsidRPr="005853CC" w:rsidTr="0086047F">
        <w:trPr>
          <w:cantSplit/>
        </w:trPr>
        <w:tc>
          <w:tcPr>
            <w:tcW w:w="2240" w:type="dxa"/>
          </w:tcPr>
          <w:p w:rsidR="00C12941" w:rsidRPr="005853CC" w:rsidRDefault="00C12941" w:rsidP="005853CC">
            <w:r w:rsidRPr="005853CC">
              <w:rPr>
                <w:rFonts w:eastAsia="Calibri"/>
              </w:rPr>
              <w:t>Заказчик</w:t>
            </w:r>
          </w:p>
        </w:tc>
        <w:tc>
          <w:tcPr>
            <w:tcW w:w="6803" w:type="dxa"/>
          </w:tcPr>
          <w:p w:rsidR="00C12941" w:rsidRPr="005853CC" w:rsidRDefault="00C12941" w:rsidP="001406D0">
            <w:pPr>
              <w:rPr>
                <w:rFonts w:eastAsia="Calibri"/>
                <w:highlight w:val="yellow"/>
              </w:rPr>
            </w:pPr>
            <w:r w:rsidRPr="005853CC">
              <w:rPr>
                <w:rFonts w:eastAsia="Calibri"/>
              </w:rPr>
              <w:t>О</w:t>
            </w:r>
            <w:r w:rsidR="004D26B8">
              <w:rPr>
                <w:rFonts w:eastAsia="Calibri"/>
              </w:rPr>
              <w:t>АО «ТГК-1</w:t>
            </w:r>
            <w:r w:rsidR="00CE1EC8" w:rsidRPr="005853CC">
              <w:rPr>
                <w:rFonts w:eastAsia="Calibri"/>
              </w:rPr>
              <w:t>»</w:t>
            </w:r>
          </w:p>
        </w:tc>
      </w:tr>
      <w:tr w:rsidR="00C12941" w:rsidRPr="005853CC" w:rsidTr="0086047F">
        <w:trPr>
          <w:cantSplit/>
        </w:trPr>
        <w:tc>
          <w:tcPr>
            <w:tcW w:w="2240" w:type="dxa"/>
          </w:tcPr>
          <w:p w:rsidR="00C12941" w:rsidRPr="005853CC" w:rsidRDefault="00C12941" w:rsidP="005853CC">
            <w:pPr>
              <w:rPr>
                <w:rFonts w:eastAsia="Calibri"/>
              </w:rPr>
            </w:pPr>
            <w:r w:rsidRPr="005853CC">
              <w:rPr>
                <w:rFonts w:eastAsia="Calibri"/>
              </w:rPr>
              <w:t>Филиалы</w:t>
            </w:r>
            <w:r w:rsidR="004D26B8">
              <w:rPr>
                <w:rFonts w:eastAsia="Calibri"/>
              </w:rPr>
              <w:t xml:space="preserve"> и структурные подразделения</w:t>
            </w:r>
          </w:p>
        </w:tc>
        <w:tc>
          <w:tcPr>
            <w:tcW w:w="6803" w:type="dxa"/>
          </w:tcPr>
          <w:p w:rsidR="00920138" w:rsidRPr="006F392F" w:rsidRDefault="00920138" w:rsidP="001406D0">
            <w:pPr>
              <w:spacing w:after="0"/>
              <w:rPr>
                <w:b/>
                <w:szCs w:val="20"/>
              </w:rPr>
            </w:pPr>
            <w:r w:rsidRPr="006F392F">
              <w:rPr>
                <w:b/>
                <w:szCs w:val="20"/>
              </w:rPr>
              <w:t>Филиал «Невский»</w:t>
            </w:r>
            <w:r>
              <w:rPr>
                <w:b/>
                <w:szCs w:val="20"/>
              </w:rPr>
              <w:t>:</w:t>
            </w:r>
          </w:p>
          <w:p w:rsidR="00920138" w:rsidRDefault="00920138" w:rsidP="00920138">
            <w:pPr>
              <w:spacing w:after="0"/>
              <w:rPr>
                <w:szCs w:val="20"/>
              </w:rPr>
            </w:pPr>
            <w:r w:rsidRPr="001406D0">
              <w:rPr>
                <w:szCs w:val="20"/>
              </w:rPr>
              <w:t>Центральная ТЭЦ;</w:t>
            </w:r>
          </w:p>
          <w:p w:rsidR="00920138" w:rsidRDefault="00920138" w:rsidP="001406D0">
            <w:pPr>
              <w:spacing w:after="0"/>
              <w:rPr>
                <w:szCs w:val="20"/>
              </w:rPr>
            </w:pPr>
            <w:r w:rsidRPr="001406D0">
              <w:rPr>
                <w:szCs w:val="20"/>
              </w:rPr>
              <w:t>Правобережная ТЭЦ</w:t>
            </w:r>
            <w:r>
              <w:rPr>
                <w:szCs w:val="20"/>
              </w:rPr>
              <w:t xml:space="preserve"> (ТЭЦ-5)</w:t>
            </w:r>
            <w:r w:rsidRPr="001406D0">
              <w:rPr>
                <w:szCs w:val="20"/>
              </w:rPr>
              <w:t>;</w:t>
            </w:r>
          </w:p>
          <w:p w:rsidR="00920138" w:rsidRDefault="00920138" w:rsidP="00920138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Василеостровская ТЭЦ (ТЭЦ-7);</w:t>
            </w:r>
          </w:p>
          <w:p w:rsidR="00920138" w:rsidRDefault="00920138" w:rsidP="00920138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Дубровская ТЭЦ (ТЭЦ-8);</w:t>
            </w:r>
          </w:p>
          <w:p w:rsidR="00920138" w:rsidRDefault="00920138" w:rsidP="00920138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Первомайская ТЭЦ (ТЭЦ-14);</w:t>
            </w:r>
          </w:p>
          <w:p w:rsidR="004D26B8" w:rsidRDefault="004D26B8" w:rsidP="001406D0">
            <w:pPr>
              <w:spacing w:after="0"/>
              <w:rPr>
                <w:szCs w:val="20"/>
              </w:rPr>
            </w:pPr>
            <w:proofErr w:type="spellStart"/>
            <w:r>
              <w:rPr>
                <w:szCs w:val="20"/>
              </w:rPr>
              <w:t>Автовская</w:t>
            </w:r>
            <w:proofErr w:type="spellEnd"/>
            <w:r>
              <w:rPr>
                <w:szCs w:val="20"/>
              </w:rPr>
              <w:t xml:space="preserve"> ТЭЦ</w:t>
            </w:r>
            <w:r w:rsidR="00920138">
              <w:rPr>
                <w:szCs w:val="20"/>
              </w:rPr>
              <w:t xml:space="preserve"> (ТЭЦ-15)</w:t>
            </w:r>
            <w:r>
              <w:rPr>
                <w:szCs w:val="20"/>
              </w:rPr>
              <w:t>;</w:t>
            </w:r>
          </w:p>
          <w:p w:rsidR="00920138" w:rsidRDefault="00920138" w:rsidP="00920138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Выборгская ТЭЦ (ТЭЦ-17);</w:t>
            </w:r>
          </w:p>
          <w:p w:rsidR="00920138" w:rsidRDefault="00920138" w:rsidP="00920138">
            <w:pPr>
              <w:spacing w:after="0"/>
              <w:rPr>
                <w:szCs w:val="20"/>
              </w:rPr>
            </w:pPr>
            <w:r w:rsidRPr="001406D0">
              <w:rPr>
                <w:szCs w:val="20"/>
              </w:rPr>
              <w:t>Северная ТЭЦ</w:t>
            </w:r>
            <w:r>
              <w:rPr>
                <w:szCs w:val="20"/>
              </w:rPr>
              <w:t xml:space="preserve"> (ТЭЦ-21)</w:t>
            </w:r>
            <w:r w:rsidRPr="001406D0">
              <w:rPr>
                <w:szCs w:val="20"/>
              </w:rPr>
              <w:t>;</w:t>
            </w:r>
          </w:p>
          <w:p w:rsidR="00920138" w:rsidRDefault="00920138" w:rsidP="00920138">
            <w:pPr>
              <w:spacing w:after="0"/>
              <w:rPr>
                <w:szCs w:val="20"/>
              </w:rPr>
            </w:pPr>
            <w:r w:rsidRPr="001406D0">
              <w:rPr>
                <w:szCs w:val="20"/>
              </w:rPr>
              <w:t>Южная ТЭЦ</w:t>
            </w:r>
            <w:r>
              <w:rPr>
                <w:szCs w:val="20"/>
              </w:rPr>
              <w:t xml:space="preserve"> (ТЭЦ-22)</w:t>
            </w:r>
            <w:r w:rsidRPr="001406D0">
              <w:rPr>
                <w:szCs w:val="20"/>
              </w:rPr>
              <w:t>;</w:t>
            </w:r>
          </w:p>
          <w:p w:rsidR="00920138" w:rsidRDefault="00920138" w:rsidP="00920138">
            <w:pPr>
              <w:spacing w:after="0"/>
              <w:rPr>
                <w:szCs w:val="20"/>
              </w:rPr>
            </w:pPr>
            <w:r w:rsidRPr="001406D0">
              <w:rPr>
                <w:szCs w:val="20"/>
              </w:rPr>
              <w:t>Нарвская ГЭС</w:t>
            </w:r>
            <w:r>
              <w:rPr>
                <w:szCs w:val="20"/>
              </w:rPr>
              <w:t xml:space="preserve"> (ГЭС-13)</w:t>
            </w:r>
            <w:r w:rsidRPr="001406D0">
              <w:rPr>
                <w:szCs w:val="20"/>
              </w:rPr>
              <w:t>;</w:t>
            </w:r>
          </w:p>
          <w:p w:rsidR="00920138" w:rsidRDefault="00920138" w:rsidP="00920138">
            <w:pPr>
              <w:spacing w:after="0"/>
              <w:rPr>
                <w:szCs w:val="20"/>
              </w:rPr>
            </w:pPr>
            <w:r w:rsidRPr="001406D0">
              <w:rPr>
                <w:szCs w:val="20"/>
              </w:rPr>
              <w:t>Каскад Вуоксинских ГЭС;</w:t>
            </w:r>
          </w:p>
          <w:p w:rsidR="00920138" w:rsidRDefault="00920138" w:rsidP="00920138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Каскад Ладожских ГЭС.</w:t>
            </w:r>
          </w:p>
          <w:p w:rsidR="00920138" w:rsidRPr="006F392F" w:rsidRDefault="00920138" w:rsidP="006F392F">
            <w:pPr>
              <w:spacing w:before="120" w:after="0"/>
              <w:rPr>
                <w:b/>
                <w:szCs w:val="20"/>
              </w:rPr>
            </w:pPr>
            <w:r w:rsidRPr="006F392F">
              <w:rPr>
                <w:b/>
                <w:szCs w:val="20"/>
              </w:rPr>
              <w:t>Филиал «Карельский»:</w:t>
            </w:r>
          </w:p>
          <w:p w:rsidR="001406D0" w:rsidRDefault="001406D0" w:rsidP="001406D0">
            <w:pPr>
              <w:spacing w:after="0"/>
              <w:rPr>
                <w:szCs w:val="20"/>
              </w:rPr>
            </w:pPr>
            <w:r w:rsidRPr="001406D0">
              <w:rPr>
                <w:szCs w:val="20"/>
              </w:rPr>
              <w:t>Петрозаводская ТЭЦ;</w:t>
            </w:r>
          </w:p>
          <w:p w:rsidR="001406D0" w:rsidRDefault="001406D0" w:rsidP="001406D0">
            <w:pPr>
              <w:spacing w:after="0"/>
              <w:rPr>
                <w:szCs w:val="20"/>
              </w:rPr>
            </w:pPr>
            <w:r w:rsidRPr="001406D0">
              <w:rPr>
                <w:szCs w:val="20"/>
              </w:rPr>
              <w:t xml:space="preserve">Каскад </w:t>
            </w:r>
            <w:proofErr w:type="spellStart"/>
            <w:r w:rsidRPr="001406D0">
              <w:rPr>
                <w:szCs w:val="20"/>
              </w:rPr>
              <w:t>Выгских</w:t>
            </w:r>
            <w:proofErr w:type="spellEnd"/>
            <w:r w:rsidRPr="001406D0">
              <w:rPr>
                <w:szCs w:val="20"/>
              </w:rPr>
              <w:t xml:space="preserve"> ГЭС;</w:t>
            </w:r>
          </w:p>
          <w:p w:rsidR="001406D0" w:rsidRDefault="001406D0" w:rsidP="001406D0">
            <w:pPr>
              <w:spacing w:after="0"/>
              <w:rPr>
                <w:szCs w:val="20"/>
              </w:rPr>
            </w:pPr>
            <w:r w:rsidRPr="001406D0">
              <w:rPr>
                <w:szCs w:val="20"/>
              </w:rPr>
              <w:t xml:space="preserve">Каскад </w:t>
            </w:r>
            <w:proofErr w:type="spellStart"/>
            <w:r w:rsidRPr="001406D0">
              <w:rPr>
                <w:szCs w:val="20"/>
              </w:rPr>
              <w:t>Кемских</w:t>
            </w:r>
            <w:proofErr w:type="spellEnd"/>
            <w:r w:rsidRPr="001406D0">
              <w:rPr>
                <w:szCs w:val="20"/>
              </w:rPr>
              <w:t xml:space="preserve"> ГЭС;</w:t>
            </w:r>
          </w:p>
          <w:p w:rsidR="00920138" w:rsidRDefault="00920138" w:rsidP="00920138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Каскад Сунских ГЭС.</w:t>
            </w:r>
          </w:p>
          <w:p w:rsidR="00920138" w:rsidRPr="006F392F" w:rsidRDefault="00920138" w:rsidP="006F392F">
            <w:pPr>
              <w:spacing w:before="120" w:after="0"/>
              <w:rPr>
                <w:b/>
                <w:szCs w:val="20"/>
              </w:rPr>
            </w:pPr>
            <w:r w:rsidRPr="006F392F">
              <w:rPr>
                <w:b/>
                <w:szCs w:val="20"/>
              </w:rPr>
              <w:t>Филиал «Кольский»:</w:t>
            </w:r>
          </w:p>
          <w:p w:rsidR="00CF7C68" w:rsidRDefault="00CF7C68" w:rsidP="001406D0">
            <w:pPr>
              <w:spacing w:after="0"/>
              <w:rPr>
                <w:szCs w:val="20"/>
              </w:rPr>
            </w:pPr>
            <w:proofErr w:type="spellStart"/>
            <w:r w:rsidRPr="001406D0">
              <w:rPr>
                <w:szCs w:val="20"/>
              </w:rPr>
              <w:t>Апатитская</w:t>
            </w:r>
            <w:proofErr w:type="spellEnd"/>
            <w:r w:rsidRPr="001406D0">
              <w:rPr>
                <w:szCs w:val="20"/>
              </w:rPr>
              <w:t xml:space="preserve"> ТЭЦ;</w:t>
            </w:r>
          </w:p>
          <w:p w:rsidR="001406D0" w:rsidRDefault="001406D0" w:rsidP="001406D0">
            <w:pPr>
              <w:spacing w:after="0"/>
              <w:rPr>
                <w:szCs w:val="20"/>
              </w:rPr>
            </w:pPr>
            <w:r w:rsidRPr="001406D0">
              <w:rPr>
                <w:szCs w:val="20"/>
              </w:rPr>
              <w:t xml:space="preserve">Каскад </w:t>
            </w:r>
            <w:proofErr w:type="spellStart"/>
            <w:r w:rsidRPr="001406D0">
              <w:rPr>
                <w:szCs w:val="20"/>
              </w:rPr>
              <w:t>Нивских</w:t>
            </w:r>
            <w:proofErr w:type="spellEnd"/>
            <w:r w:rsidRPr="001406D0">
              <w:rPr>
                <w:szCs w:val="20"/>
              </w:rPr>
              <w:t xml:space="preserve"> ГЭС;</w:t>
            </w:r>
          </w:p>
          <w:p w:rsidR="001406D0" w:rsidRDefault="001406D0" w:rsidP="001406D0">
            <w:pPr>
              <w:spacing w:after="0"/>
              <w:rPr>
                <w:szCs w:val="20"/>
              </w:rPr>
            </w:pPr>
            <w:r w:rsidRPr="001406D0">
              <w:rPr>
                <w:szCs w:val="20"/>
              </w:rPr>
              <w:t xml:space="preserve">Каскад </w:t>
            </w:r>
            <w:proofErr w:type="spellStart"/>
            <w:r w:rsidRPr="001406D0">
              <w:rPr>
                <w:szCs w:val="20"/>
              </w:rPr>
              <w:t>Пазских</w:t>
            </w:r>
            <w:proofErr w:type="spellEnd"/>
            <w:r w:rsidRPr="001406D0">
              <w:rPr>
                <w:szCs w:val="20"/>
              </w:rPr>
              <w:t xml:space="preserve"> ГЭС;</w:t>
            </w:r>
          </w:p>
          <w:p w:rsidR="001406D0" w:rsidRDefault="001406D0" w:rsidP="001406D0">
            <w:pPr>
              <w:spacing w:after="0"/>
              <w:rPr>
                <w:szCs w:val="20"/>
              </w:rPr>
            </w:pPr>
            <w:r w:rsidRPr="001406D0">
              <w:rPr>
                <w:szCs w:val="20"/>
              </w:rPr>
              <w:t>Каскад Серебрянских ГЭС;</w:t>
            </w:r>
          </w:p>
          <w:p w:rsidR="00C12941" w:rsidRPr="004D26B8" w:rsidRDefault="001406D0" w:rsidP="006F392F">
            <w:pPr>
              <w:spacing w:after="0"/>
              <w:rPr>
                <w:szCs w:val="20"/>
              </w:rPr>
            </w:pPr>
            <w:r w:rsidRPr="001406D0">
              <w:rPr>
                <w:szCs w:val="20"/>
              </w:rPr>
              <w:t xml:space="preserve">Каскад </w:t>
            </w:r>
            <w:proofErr w:type="spellStart"/>
            <w:r w:rsidRPr="001406D0">
              <w:rPr>
                <w:szCs w:val="20"/>
              </w:rPr>
              <w:t>Туломских</w:t>
            </w:r>
            <w:proofErr w:type="spellEnd"/>
            <w:r w:rsidRPr="001406D0">
              <w:rPr>
                <w:szCs w:val="20"/>
              </w:rPr>
              <w:t xml:space="preserve"> ГЭС.</w:t>
            </w:r>
            <w:r w:rsidR="00920138" w:rsidRPr="001406D0">
              <w:rPr>
                <w:szCs w:val="20"/>
              </w:rPr>
              <w:t xml:space="preserve"> </w:t>
            </w:r>
          </w:p>
        </w:tc>
      </w:tr>
      <w:tr w:rsidR="00C12941" w:rsidRPr="005853CC" w:rsidTr="0086047F">
        <w:trPr>
          <w:cantSplit/>
        </w:trPr>
        <w:tc>
          <w:tcPr>
            <w:tcW w:w="2240" w:type="dxa"/>
          </w:tcPr>
          <w:p w:rsidR="00C12941" w:rsidRPr="005853CC" w:rsidRDefault="00C12941" w:rsidP="005853CC">
            <w:pPr>
              <w:rPr>
                <w:rFonts w:eastAsia="Calibri"/>
              </w:rPr>
            </w:pPr>
            <w:r w:rsidRPr="005853CC">
              <w:rPr>
                <w:rFonts w:eastAsia="Calibri"/>
              </w:rPr>
              <w:t>Общество</w:t>
            </w:r>
          </w:p>
        </w:tc>
        <w:tc>
          <w:tcPr>
            <w:tcW w:w="6803" w:type="dxa"/>
          </w:tcPr>
          <w:p w:rsidR="00C12941" w:rsidRPr="005853CC" w:rsidRDefault="00C12941" w:rsidP="000A7BB1">
            <w:r w:rsidRPr="005853CC">
              <w:t xml:space="preserve">Исполнительный аппарат Заказчика и </w:t>
            </w:r>
            <w:r w:rsidR="000A7BB1">
              <w:t>структурные подразделения</w:t>
            </w:r>
          </w:p>
        </w:tc>
      </w:tr>
      <w:tr w:rsidR="00D327B1" w:rsidRPr="007F1BF4" w:rsidTr="0086047F">
        <w:trPr>
          <w:cantSplit/>
        </w:trPr>
        <w:tc>
          <w:tcPr>
            <w:tcW w:w="2240" w:type="dxa"/>
          </w:tcPr>
          <w:p w:rsidR="00D327B1" w:rsidRPr="00D327B1" w:rsidRDefault="00D327B1" w:rsidP="005853CC">
            <w:pPr>
              <w:rPr>
                <w:szCs w:val="22"/>
                <w:lang w:val="en-US"/>
              </w:rPr>
            </w:pPr>
            <w:r w:rsidRPr="00486054">
              <w:rPr>
                <w:szCs w:val="22"/>
              </w:rPr>
              <w:t xml:space="preserve">SAP </w:t>
            </w:r>
            <w:r w:rsidRPr="00486054">
              <w:rPr>
                <w:szCs w:val="22"/>
                <w:lang w:val="en-US"/>
              </w:rPr>
              <w:t>ERP</w:t>
            </w:r>
          </w:p>
        </w:tc>
        <w:tc>
          <w:tcPr>
            <w:tcW w:w="6803" w:type="dxa"/>
          </w:tcPr>
          <w:p w:rsidR="00D327B1" w:rsidRPr="007F1BF4" w:rsidRDefault="007F1BF4" w:rsidP="001406D0">
            <w:r w:rsidRPr="007F1BF4">
              <w:t xml:space="preserve">Система управления ресурсами предприятия SAP </w:t>
            </w:r>
            <w:proofErr w:type="spellStart"/>
            <w:r w:rsidRPr="007F1BF4">
              <w:t>Enterprise</w:t>
            </w:r>
            <w:proofErr w:type="spellEnd"/>
            <w:r w:rsidRPr="007F1BF4">
              <w:t xml:space="preserve"> </w:t>
            </w:r>
            <w:proofErr w:type="spellStart"/>
            <w:r w:rsidRPr="007F1BF4">
              <w:t>Resource</w:t>
            </w:r>
            <w:proofErr w:type="spellEnd"/>
            <w:r w:rsidRPr="007F1BF4">
              <w:t xml:space="preserve"> </w:t>
            </w:r>
            <w:proofErr w:type="spellStart"/>
            <w:r w:rsidRPr="007F1BF4">
              <w:t>Planning</w:t>
            </w:r>
            <w:proofErr w:type="spellEnd"/>
          </w:p>
        </w:tc>
      </w:tr>
      <w:tr w:rsidR="0007416A" w:rsidRPr="007F1BF4" w:rsidTr="0086047F">
        <w:trPr>
          <w:cantSplit/>
        </w:trPr>
        <w:tc>
          <w:tcPr>
            <w:tcW w:w="2240" w:type="dxa"/>
          </w:tcPr>
          <w:p w:rsidR="0007416A" w:rsidRPr="00486054" w:rsidRDefault="0007416A" w:rsidP="005853CC">
            <w:pPr>
              <w:rPr>
                <w:szCs w:val="22"/>
              </w:rPr>
            </w:pPr>
            <w:r>
              <w:rPr>
                <w:szCs w:val="22"/>
              </w:rPr>
              <w:t>Техническое место</w:t>
            </w:r>
          </w:p>
        </w:tc>
        <w:tc>
          <w:tcPr>
            <w:tcW w:w="6803" w:type="dxa"/>
          </w:tcPr>
          <w:p w:rsidR="0007416A" w:rsidRPr="000E1423" w:rsidRDefault="006A6FE8" w:rsidP="00BC08DC">
            <w:pPr>
              <w:rPr>
                <w:highlight w:val="yellow"/>
              </w:rPr>
            </w:pPr>
            <w:r w:rsidRPr="00BC08DC">
              <w:t>О</w:t>
            </w:r>
            <w:r w:rsidRPr="002E428E">
              <w:t xml:space="preserve">бъект информационной системы на базе </w:t>
            </w:r>
            <w:r w:rsidRPr="002E428E">
              <w:rPr>
                <w:lang w:val="en-US"/>
              </w:rPr>
              <w:t>SAP</w:t>
            </w:r>
            <w:r w:rsidRPr="002E428E">
              <w:t xml:space="preserve"> </w:t>
            </w:r>
            <w:r w:rsidRPr="002E428E">
              <w:rPr>
                <w:lang w:val="en-US"/>
              </w:rPr>
              <w:t>ERP</w:t>
            </w:r>
            <w:r w:rsidRPr="002E428E">
              <w:t xml:space="preserve">, служащий для формирования по организационно-техническому признаку иерархической структуры </w:t>
            </w:r>
            <w:r w:rsidR="005E1707" w:rsidRPr="000E1423">
              <w:t>основных фондов</w:t>
            </w:r>
            <w:r w:rsidRPr="00BC08DC">
              <w:t xml:space="preserve">, имеет смысл элемента функциональной схемы предприятия (например: энергоблок, турбоагрегат, </w:t>
            </w:r>
            <w:r w:rsidR="005E1707" w:rsidRPr="000E1423">
              <w:t xml:space="preserve">технологическая </w:t>
            </w:r>
            <w:r w:rsidRPr="00BC08DC">
              <w:t>система и т.</w:t>
            </w:r>
            <w:r w:rsidRPr="002E428E">
              <w:t>п.)</w:t>
            </w:r>
          </w:p>
        </w:tc>
      </w:tr>
      <w:tr w:rsidR="0007416A" w:rsidRPr="007F1BF4" w:rsidTr="0086047F">
        <w:trPr>
          <w:cantSplit/>
        </w:trPr>
        <w:tc>
          <w:tcPr>
            <w:tcW w:w="2240" w:type="dxa"/>
          </w:tcPr>
          <w:p w:rsidR="0007416A" w:rsidRPr="00486054" w:rsidRDefault="0007416A" w:rsidP="005853CC">
            <w:pPr>
              <w:rPr>
                <w:szCs w:val="22"/>
              </w:rPr>
            </w:pPr>
            <w:r>
              <w:rPr>
                <w:szCs w:val="22"/>
              </w:rPr>
              <w:t>Единица оборудования</w:t>
            </w:r>
          </w:p>
        </w:tc>
        <w:tc>
          <w:tcPr>
            <w:tcW w:w="6803" w:type="dxa"/>
          </w:tcPr>
          <w:p w:rsidR="0007416A" w:rsidRPr="000E1423" w:rsidRDefault="006A6FE8" w:rsidP="00BC08DC">
            <w:pPr>
              <w:rPr>
                <w:highlight w:val="yellow"/>
              </w:rPr>
            </w:pPr>
            <w:r w:rsidRPr="00BC08DC">
              <w:t>Объект</w:t>
            </w:r>
            <w:r w:rsidRPr="002E428E">
              <w:t xml:space="preserve"> информационной системы на базе </w:t>
            </w:r>
            <w:r w:rsidRPr="002E428E">
              <w:rPr>
                <w:lang w:val="en-US"/>
              </w:rPr>
              <w:t>SAP</w:t>
            </w:r>
            <w:r w:rsidRPr="002E428E">
              <w:t xml:space="preserve"> </w:t>
            </w:r>
            <w:r w:rsidRPr="002E428E">
              <w:rPr>
                <w:lang w:val="en-US"/>
              </w:rPr>
              <w:t>ERP</w:t>
            </w:r>
            <w:r w:rsidRPr="002E428E">
              <w:t xml:space="preserve">, описывающий физический объект, на котором выполняются работы по </w:t>
            </w:r>
            <w:proofErr w:type="spellStart"/>
            <w:r w:rsidRPr="002E428E">
              <w:t>ТОиР</w:t>
            </w:r>
            <w:proofErr w:type="spellEnd"/>
            <w:r w:rsidRPr="002E428E">
              <w:t xml:space="preserve"> в качестве самостоятельной единицы</w:t>
            </w:r>
          </w:p>
        </w:tc>
      </w:tr>
    </w:tbl>
    <w:p w:rsidR="00C12941" w:rsidRPr="00CA3F61" w:rsidRDefault="00C12941" w:rsidP="00601B0C">
      <w:pPr>
        <w:pStyle w:val="10"/>
      </w:pPr>
      <w:bookmarkStart w:id="34" w:name="_Toc372542026"/>
      <w:bookmarkStart w:id="35" w:name="_Toc372620267"/>
      <w:bookmarkStart w:id="36" w:name="_Toc372633109"/>
      <w:bookmarkStart w:id="37" w:name="_Toc372634428"/>
      <w:bookmarkStart w:id="38" w:name="_Toc389242051"/>
      <w:bookmarkStart w:id="39" w:name="_Toc290883349"/>
      <w:bookmarkStart w:id="40" w:name="_Toc329071661"/>
      <w:bookmarkStart w:id="41" w:name="_Toc389646779"/>
      <w:bookmarkEnd w:id="34"/>
      <w:bookmarkEnd w:id="35"/>
      <w:bookmarkEnd w:id="36"/>
      <w:bookmarkEnd w:id="37"/>
      <w:bookmarkEnd w:id="38"/>
      <w:r w:rsidRPr="00CA3F61">
        <w:t xml:space="preserve">Краткая </w:t>
      </w:r>
      <w:r w:rsidRPr="00DA452B">
        <w:t>техническая</w:t>
      </w:r>
      <w:r w:rsidRPr="00CA3F61">
        <w:t xml:space="preserve"> характеристика объекта</w:t>
      </w:r>
      <w:bookmarkEnd w:id="39"/>
      <w:bookmarkEnd w:id="40"/>
      <w:bookmarkEnd w:id="41"/>
    </w:p>
    <w:p w:rsidR="006F2C47" w:rsidRPr="006F2C47" w:rsidRDefault="00C12941" w:rsidP="00CE1EC8">
      <w:pPr>
        <w:ind w:firstLine="567"/>
      </w:pPr>
      <w:r w:rsidRPr="006F2C47">
        <w:t xml:space="preserve">Основной производственной деятельностью </w:t>
      </w:r>
      <w:r w:rsidR="006F2C47" w:rsidRPr="006F2C47">
        <w:t>ОАО «ТГК-1»</w:t>
      </w:r>
      <w:r w:rsidRPr="006F2C47">
        <w:t xml:space="preserve"> является выработка и бесперебойное снабжение электрической и тепловой энергией потребителей.</w:t>
      </w:r>
    </w:p>
    <w:p w:rsidR="006F2C47" w:rsidRPr="006F2C47" w:rsidRDefault="00C12941" w:rsidP="006F2C47">
      <w:pPr>
        <w:ind w:firstLine="567"/>
      </w:pPr>
      <w:r w:rsidRPr="006F2C47">
        <w:t xml:space="preserve">Ремонтная деятельность </w:t>
      </w:r>
      <w:r w:rsidR="00752DD3">
        <w:t xml:space="preserve">ОАО «ТГК-1» </w:t>
      </w:r>
      <w:r w:rsidRPr="006F2C47">
        <w:t xml:space="preserve">направлена на поддержание исправного и работоспособного состояния оборудования, зданий и сооружений при оптимальных затратах на </w:t>
      </w:r>
      <w:r w:rsidR="00F1485A" w:rsidRPr="00F1485A">
        <w:t>ремонт основных фондов</w:t>
      </w:r>
      <w:r w:rsidRPr="006F2C47">
        <w:t>.</w:t>
      </w:r>
    </w:p>
    <w:p w:rsidR="00C37235" w:rsidRPr="001D1F8C" w:rsidRDefault="00982D0F" w:rsidP="006F2C47">
      <w:pPr>
        <w:ind w:firstLine="567"/>
      </w:pPr>
      <w:r>
        <w:t>В о</w:t>
      </w:r>
      <w:r w:rsidR="00C37235" w:rsidRPr="006F2C47">
        <w:t xml:space="preserve">рганизационный объем </w:t>
      </w:r>
      <w:r w:rsidR="006F2C47" w:rsidRPr="006F2C47">
        <w:t>проекта</w:t>
      </w:r>
      <w:r w:rsidR="00C37235" w:rsidRPr="006F2C47">
        <w:t xml:space="preserve"> </w:t>
      </w:r>
      <w:r w:rsidR="00C41324">
        <w:t>должны войти</w:t>
      </w:r>
      <w:r w:rsidR="00C37235" w:rsidRPr="006F2C47">
        <w:t xml:space="preserve"> все структурные подразделения, </w:t>
      </w:r>
      <w:r w:rsidR="006F2C47" w:rsidRPr="006F2C47">
        <w:t xml:space="preserve">объекты </w:t>
      </w:r>
      <w:r w:rsidR="00C37235" w:rsidRPr="006F2C47">
        <w:t>которых подлежат</w:t>
      </w:r>
      <w:r w:rsidR="006F2C47" w:rsidRPr="006F2C47">
        <w:t xml:space="preserve"> занесению в базу данных оборудования</w:t>
      </w:r>
      <w:r w:rsidR="00C37235" w:rsidRPr="006F2C47">
        <w:t>, а именно:</w:t>
      </w:r>
    </w:p>
    <w:p w:rsidR="00CF7C68" w:rsidRPr="0048277E" w:rsidRDefault="00CF7C68" w:rsidP="0048277E">
      <w:pPr>
        <w:pStyle w:val="aa"/>
        <w:numPr>
          <w:ilvl w:val="0"/>
          <w:numId w:val="31"/>
        </w:numPr>
        <w:spacing w:after="0"/>
        <w:rPr>
          <w:szCs w:val="20"/>
        </w:rPr>
      </w:pPr>
      <w:r w:rsidRPr="0048277E">
        <w:rPr>
          <w:szCs w:val="20"/>
        </w:rPr>
        <w:t>Центральная ТЭЦ;</w:t>
      </w:r>
    </w:p>
    <w:p w:rsidR="00CF7C68" w:rsidRPr="0048277E" w:rsidRDefault="00CF7C68" w:rsidP="0048277E">
      <w:pPr>
        <w:pStyle w:val="aa"/>
        <w:numPr>
          <w:ilvl w:val="0"/>
          <w:numId w:val="31"/>
        </w:numPr>
        <w:spacing w:after="0"/>
        <w:rPr>
          <w:szCs w:val="20"/>
        </w:rPr>
      </w:pPr>
      <w:r w:rsidRPr="0048277E">
        <w:rPr>
          <w:szCs w:val="20"/>
        </w:rPr>
        <w:t>Правобережная ТЭЦ (ТЭЦ-5);</w:t>
      </w:r>
    </w:p>
    <w:p w:rsidR="00CF7C68" w:rsidRPr="0048277E" w:rsidRDefault="00CF7C68" w:rsidP="0048277E">
      <w:pPr>
        <w:pStyle w:val="aa"/>
        <w:numPr>
          <w:ilvl w:val="0"/>
          <w:numId w:val="31"/>
        </w:numPr>
        <w:spacing w:after="0"/>
        <w:rPr>
          <w:szCs w:val="20"/>
        </w:rPr>
      </w:pPr>
      <w:r w:rsidRPr="0048277E">
        <w:rPr>
          <w:szCs w:val="20"/>
        </w:rPr>
        <w:t>Василеостровская ТЭЦ (ТЭЦ-7);</w:t>
      </w:r>
    </w:p>
    <w:p w:rsidR="00CF7C68" w:rsidRPr="0048277E" w:rsidRDefault="00CF7C68" w:rsidP="0048277E">
      <w:pPr>
        <w:pStyle w:val="aa"/>
        <w:numPr>
          <w:ilvl w:val="0"/>
          <w:numId w:val="31"/>
        </w:numPr>
        <w:spacing w:after="0"/>
        <w:rPr>
          <w:szCs w:val="20"/>
        </w:rPr>
      </w:pPr>
      <w:r w:rsidRPr="0048277E">
        <w:rPr>
          <w:szCs w:val="20"/>
        </w:rPr>
        <w:t>Дубровская ТЭЦ (ТЭЦ-8);</w:t>
      </w:r>
    </w:p>
    <w:p w:rsidR="00CF7C68" w:rsidRPr="0048277E" w:rsidRDefault="00CF7C68" w:rsidP="0048277E">
      <w:pPr>
        <w:pStyle w:val="aa"/>
        <w:numPr>
          <w:ilvl w:val="0"/>
          <w:numId w:val="31"/>
        </w:numPr>
        <w:spacing w:after="0"/>
        <w:rPr>
          <w:szCs w:val="20"/>
        </w:rPr>
      </w:pPr>
      <w:r w:rsidRPr="0048277E">
        <w:rPr>
          <w:szCs w:val="20"/>
        </w:rPr>
        <w:t>Первомайская ТЭЦ (ТЭЦ-14);</w:t>
      </w:r>
    </w:p>
    <w:p w:rsidR="00CF7C68" w:rsidRPr="0048277E" w:rsidRDefault="00CF7C68" w:rsidP="0048277E">
      <w:pPr>
        <w:pStyle w:val="aa"/>
        <w:numPr>
          <w:ilvl w:val="0"/>
          <w:numId w:val="31"/>
        </w:numPr>
        <w:spacing w:after="0"/>
        <w:rPr>
          <w:szCs w:val="20"/>
        </w:rPr>
      </w:pPr>
      <w:proofErr w:type="spellStart"/>
      <w:r w:rsidRPr="0048277E">
        <w:rPr>
          <w:szCs w:val="20"/>
        </w:rPr>
        <w:t>Автовская</w:t>
      </w:r>
      <w:proofErr w:type="spellEnd"/>
      <w:r w:rsidRPr="0048277E">
        <w:rPr>
          <w:szCs w:val="20"/>
        </w:rPr>
        <w:t xml:space="preserve"> ТЭЦ (ТЭЦ-15);</w:t>
      </w:r>
    </w:p>
    <w:p w:rsidR="00CF7C68" w:rsidRPr="0048277E" w:rsidRDefault="00CF7C68" w:rsidP="0048277E">
      <w:pPr>
        <w:pStyle w:val="aa"/>
        <w:numPr>
          <w:ilvl w:val="0"/>
          <w:numId w:val="31"/>
        </w:numPr>
        <w:spacing w:after="0"/>
        <w:rPr>
          <w:szCs w:val="20"/>
        </w:rPr>
      </w:pPr>
      <w:r w:rsidRPr="0048277E">
        <w:rPr>
          <w:szCs w:val="20"/>
        </w:rPr>
        <w:t>Выборгская ТЭЦ (ТЭЦ-17);</w:t>
      </w:r>
    </w:p>
    <w:p w:rsidR="00CF7C68" w:rsidRPr="0048277E" w:rsidRDefault="00CF7C68" w:rsidP="0048277E">
      <w:pPr>
        <w:pStyle w:val="aa"/>
        <w:numPr>
          <w:ilvl w:val="0"/>
          <w:numId w:val="31"/>
        </w:numPr>
        <w:spacing w:after="0"/>
        <w:rPr>
          <w:szCs w:val="20"/>
        </w:rPr>
      </w:pPr>
      <w:r w:rsidRPr="0048277E">
        <w:rPr>
          <w:szCs w:val="20"/>
        </w:rPr>
        <w:t>Северная ТЭЦ (ТЭЦ-21);</w:t>
      </w:r>
    </w:p>
    <w:p w:rsidR="00CF7C68" w:rsidRPr="0048277E" w:rsidRDefault="00CF7C68" w:rsidP="0048277E">
      <w:pPr>
        <w:pStyle w:val="aa"/>
        <w:numPr>
          <w:ilvl w:val="0"/>
          <w:numId w:val="31"/>
        </w:numPr>
        <w:spacing w:after="0"/>
        <w:rPr>
          <w:szCs w:val="20"/>
        </w:rPr>
      </w:pPr>
      <w:r w:rsidRPr="0048277E">
        <w:rPr>
          <w:szCs w:val="20"/>
        </w:rPr>
        <w:t>Южная ТЭЦ (ТЭЦ-22);</w:t>
      </w:r>
    </w:p>
    <w:p w:rsidR="00CF7C68" w:rsidRPr="0048277E" w:rsidRDefault="00CF7C68" w:rsidP="0048277E">
      <w:pPr>
        <w:pStyle w:val="aa"/>
        <w:numPr>
          <w:ilvl w:val="0"/>
          <w:numId w:val="31"/>
        </w:numPr>
        <w:spacing w:after="0"/>
        <w:rPr>
          <w:szCs w:val="20"/>
        </w:rPr>
      </w:pPr>
      <w:r w:rsidRPr="0048277E">
        <w:rPr>
          <w:szCs w:val="20"/>
        </w:rPr>
        <w:t>Нарвская ГЭС (ГЭС-13);</w:t>
      </w:r>
    </w:p>
    <w:p w:rsidR="00CF7C68" w:rsidRPr="0048277E" w:rsidRDefault="00CF7C68" w:rsidP="0048277E">
      <w:pPr>
        <w:pStyle w:val="aa"/>
        <w:numPr>
          <w:ilvl w:val="0"/>
          <w:numId w:val="31"/>
        </w:numPr>
        <w:spacing w:after="0"/>
        <w:rPr>
          <w:szCs w:val="20"/>
        </w:rPr>
      </w:pPr>
      <w:r w:rsidRPr="0048277E">
        <w:rPr>
          <w:szCs w:val="20"/>
        </w:rPr>
        <w:t>Каскад Вуоксинских ГЭС;</w:t>
      </w:r>
    </w:p>
    <w:p w:rsidR="00CF7C68" w:rsidRPr="0048277E" w:rsidRDefault="00CF7C68" w:rsidP="0048277E">
      <w:pPr>
        <w:pStyle w:val="aa"/>
        <w:numPr>
          <w:ilvl w:val="0"/>
          <w:numId w:val="31"/>
        </w:numPr>
        <w:spacing w:after="0"/>
        <w:rPr>
          <w:szCs w:val="20"/>
        </w:rPr>
      </w:pPr>
      <w:r w:rsidRPr="0048277E">
        <w:rPr>
          <w:szCs w:val="20"/>
        </w:rPr>
        <w:t>Каскад Ладожских ГЭС;</w:t>
      </w:r>
    </w:p>
    <w:p w:rsidR="00CF7C68" w:rsidRPr="0048277E" w:rsidRDefault="00CF7C68" w:rsidP="0048277E">
      <w:pPr>
        <w:pStyle w:val="aa"/>
        <w:numPr>
          <w:ilvl w:val="0"/>
          <w:numId w:val="31"/>
        </w:numPr>
        <w:spacing w:after="0"/>
        <w:rPr>
          <w:szCs w:val="20"/>
        </w:rPr>
      </w:pPr>
      <w:r w:rsidRPr="0048277E">
        <w:rPr>
          <w:szCs w:val="20"/>
        </w:rPr>
        <w:t>Петрозаводская ТЭЦ;</w:t>
      </w:r>
    </w:p>
    <w:p w:rsidR="00CF7C68" w:rsidRPr="0048277E" w:rsidRDefault="00CF7C68" w:rsidP="0048277E">
      <w:pPr>
        <w:pStyle w:val="aa"/>
        <w:numPr>
          <w:ilvl w:val="0"/>
          <w:numId w:val="31"/>
        </w:numPr>
        <w:spacing w:after="0"/>
        <w:rPr>
          <w:szCs w:val="20"/>
        </w:rPr>
      </w:pPr>
      <w:r w:rsidRPr="0048277E">
        <w:rPr>
          <w:szCs w:val="20"/>
        </w:rPr>
        <w:t xml:space="preserve">Каскад </w:t>
      </w:r>
      <w:proofErr w:type="spellStart"/>
      <w:r w:rsidRPr="0048277E">
        <w:rPr>
          <w:szCs w:val="20"/>
        </w:rPr>
        <w:t>Выгских</w:t>
      </w:r>
      <w:proofErr w:type="spellEnd"/>
      <w:r w:rsidRPr="0048277E">
        <w:rPr>
          <w:szCs w:val="20"/>
        </w:rPr>
        <w:t xml:space="preserve"> ГЭС;</w:t>
      </w:r>
    </w:p>
    <w:p w:rsidR="00CF7C68" w:rsidRPr="0048277E" w:rsidRDefault="00CF7C68" w:rsidP="0048277E">
      <w:pPr>
        <w:pStyle w:val="aa"/>
        <w:numPr>
          <w:ilvl w:val="0"/>
          <w:numId w:val="31"/>
        </w:numPr>
        <w:spacing w:after="0"/>
        <w:rPr>
          <w:szCs w:val="20"/>
        </w:rPr>
      </w:pPr>
      <w:r w:rsidRPr="0048277E">
        <w:rPr>
          <w:szCs w:val="20"/>
        </w:rPr>
        <w:t xml:space="preserve">Каскад </w:t>
      </w:r>
      <w:proofErr w:type="spellStart"/>
      <w:r w:rsidRPr="0048277E">
        <w:rPr>
          <w:szCs w:val="20"/>
        </w:rPr>
        <w:t>Кемских</w:t>
      </w:r>
      <w:proofErr w:type="spellEnd"/>
      <w:r w:rsidRPr="0048277E">
        <w:rPr>
          <w:szCs w:val="20"/>
        </w:rPr>
        <w:t xml:space="preserve"> ГЭС;</w:t>
      </w:r>
    </w:p>
    <w:p w:rsidR="00CF7C68" w:rsidRPr="0048277E" w:rsidRDefault="00CF7C68" w:rsidP="0048277E">
      <w:pPr>
        <w:pStyle w:val="aa"/>
        <w:numPr>
          <w:ilvl w:val="0"/>
          <w:numId w:val="31"/>
        </w:numPr>
        <w:spacing w:after="0"/>
        <w:rPr>
          <w:szCs w:val="20"/>
        </w:rPr>
      </w:pPr>
      <w:r w:rsidRPr="0048277E">
        <w:rPr>
          <w:szCs w:val="20"/>
        </w:rPr>
        <w:t>Каскад Сунских ГЭС;</w:t>
      </w:r>
    </w:p>
    <w:p w:rsidR="00CF7C68" w:rsidRPr="0048277E" w:rsidRDefault="00CF7C68" w:rsidP="0048277E">
      <w:pPr>
        <w:pStyle w:val="aa"/>
        <w:numPr>
          <w:ilvl w:val="0"/>
          <w:numId w:val="31"/>
        </w:numPr>
        <w:spacing w:after="0"/>
        <w:rPr>
          <w:szCs w:val="20"/>
        </w:rPr>
      </w:pPr>
      <w:proofErr w:type="spellStart"/>
      <w:r w:rsidRPr="0048277E">
        <w:rPr>
          <w:szCs w:val="20"/>
        </w:rPr>
        <w:t>Апатитская</w:t>
      </w:r>
      <w:proofErr w:type="spellEnd"/>
      <w:r w:rsidRPr="0048277E">
        <w:rPr>
          <w:szCs w:val="20"/>
        </w:rPr>
        <w:t xml:space="preserve"> ТЭЦ;</w:t>
      </w:r>
    </w:p>
    <w:p w:rsidR="00CF7C68" w:rsidRPr="0048277E" w:rsidRDefault="00CF7C68" w:rsidP="0048277E">
      <w:pPr>
        <w:pStyle w:val="aa"/>
        <w:numPr>
          <w:ilvl w:val="0"/>
          <w:numId w:val="31"/>
        </w:numPr>
        <w:spacing w:after="0"/>
        <w:rPr>
          <w:szCs w:val="20"/>
        </w:rPr>
      </w:pPr>
      <w:r w:rsidRPr="0048277E">
        <w:rPr>
          <w:szCs w:val="20"/>
        </w:rPr>
        <w:t xml:space="preserve">Каскад </w:t>
      </w:r>
      <w:proofErr w:type="spellStart"/>
      <w:r w:rsidRPr="0048277E">
        <w:rPr>
          <w:szCs w:val="20"/>
        </w:rPr>
        <w:t>Нивских</w:t>
      </w:r>
      <w:proofErr w:type="spellEnd"/>
      <w:r w:rsidRPr="0048277E">
        <w:rPr>
          <w:szCs w:val="20"/>
        </w:rPr>
        <w:t xml:space="preserve"> ГЭС;</w:t>
      </w:r>
    </w:p>
    <w:p w:rsidR="00CF7C68" w:rsidRPr="0048277E" w:rsidRDefault="00CF7C68" w:rsidP="0048277E">
      <w:pPr>
        <w:pStyle w:val="aa"/>
        <w:numPr>
          <w:ilvl w:val="0"/>
          <w:numId w:val="31"/>
        </w:numPr>
        <w:spacing w:after="0"/>
        <w:rPr>
          <w:szCs w:val="20"/>
        </w:rPr>
      </w:pPr>
      <w:r w:rsidRPr="0048277E">
        <w:rPr>
          <w:szCs w:val="20"/>
        </w:rPr>
        <w:t xml:space="preserve">Каскад </w:t>
      </w:r>
      <w:proofErr w:type="spellStart"/>
      <w:r w:rsidRPr="0048277E">
        <w:rPr>
          <w:szCs w:val="20"/>
        </w:rPr>
        <w:t>Пазских</w:t>
      </w:r>
      <w:proofErr w:type="spellEnd"/>
      <w:r w:rsidRPr="0048277E">
        <w:rPr>
          <w:szCs w:val="20"/>
        </w:rPr>
        <w:t xml:space="preserve"> ГЭС;</w:t>
      </w:r>
    </w:p>
    <w:p w:rsidR="00CF7C68" w:rsidRPr="0048277E" w:rsidRDefault="00CF7C68" w:rsidP="0048277E">
      <w:pPr>
        <w:pStyle w:val="aa"/>
        <w:numPr>
          <w:ilvl w:val="0"/>
          <w:numId w:val="31"/>
        </w:numPr>
        <w:spacing w:after="0"/>
        <w:rPr>
          <w:szCs w:val="20"/>
        </w:rPr>
      </w:pPr>
      <w:r w:rsidRPr="0048277E">
        <w:rPr>
          <w:szCs w:val="20"/>
        </w:rPr>
        <w:t>Каскад Серебрянских ГЭС;</w:t>
      </w:r>
    </w:p>
    <w:p w:rsidR="00CF7C68" w:rsidRPr="0048277E" w:rsidRDefault="00CF7C68" w:rsidP="0048277E">
      <w:pPr>
        <w:pStyle w:val="aa"/>
        <w:numPr>
          <w:ilvl w:val="0"/>
          <w:numId w:val="31"/>
        </w:numPr>
        <w:spacing w:after="0"/>
        <w:rPr>
          <w:szCs w:val="20"/>
        </w:rPr>
      </w:pPr>
      <w:r w:rsidRPr="0048277E">
        <w:rPr>
          <w:szCs w:val="20"/>
        </w:rPr>
        <w:t xml:space="preserve">Каскад </w:t>
      </w:r>
      <w:proofErr w:type="spellStart"/>
      <w:r w:rsidRPr="0048277E">
        <w:rPr>
          <w:szCs w:val="20"/>
        </w:rPr>
        <w:t>Туломских</w:t>
      </w:r>
      <w:proofErr w:type="spellEnd"/>
      <w:r w:rsidRPr="0048277E">
        <w:rPr>
          <w:szCs w:val="20"/>
        </w:rPr>
        <w:t xml:space="preserve"> ГЭС. </w:t>
      </w:r>
    </w:p>
    <w:p w:rsidR="00C12941" w:rsidRPr="00CA3F61" w:rsidRDefault="00C12941" w:rsidP="00DA452B">
      <w:pPr>
        <w:pStyle w:val="10"/>
      </w:pPr>
      <w:bookmarkStart w:id="42" w:name="_Toc372542028"/>
      <w:bookmarkStart w:id="43" w:name="_Toc372620269"/>
      <w:bookmarkStart w:id="44" w:name="_Toc372633111"/>
      <w:bookmarkStart w:id="45" w:name="_Toc372634430"/>
      <w:bookmarkStart w:id="46" w:name="_Toc389242053"/>
      <w:bookmarkStart w:id="47" w:name="_Toc132624555"/>
      <w:bookmarkStart w:id="48" w:name="_Toc132624600"/>
      <w:bookmarkStart w:id="49" w:name="_Toc147314631"/>
      <w:bookmarkStart w:id="50" w:name="_Toc157579473"/>
      <w:bookmarkStart w:id="51" w:name="_Toc290883350"/>
      <w:bookmarkStart w:id="52" w:name="_Toc329071662"/>
      <w:bookmarkStart w:id="53" w:name="_Toc389646780"/>
      <w:bookmarkEnd w:id="42"/>
      <w:bookmarkEnd w:id="43"/>
      <w:bookmarkEnd w:id="44"/>
      <w:bookmarkEnd w:id="45"/>
      <w:bookmarkEnd w:id="46"/>
      <w:r w:rsidRPr="00CA3F61">
        <w:t xml:space="preserve">Цели и </w:t>
      </w:r>
      <w:r w:rsidR="002B0076">
        <w:t>задачи</w:t>
      </w:r>
      <w:r w:rsidRPr="00CA3F61">
        <w:t xml:space="preserve"> проекта</w:t>
      </w:r>
      <w:bookmarkEnd w:id="47"/>
      <w:bookmarkEnd w:id="48"/>
      <w:bookmarkEnd w:id="49"/>
      <w:bookmarkEnd w:id="50"/>
      <w:bookmarkEnd w:id="51"/>
      <w:bookmarkEnd w:id="52"/>
      <w:bookmarkEnd w:id="53"/>
    </w:p>
    <w:p w:rsidR="00C12941" w:rsidRPr="00CA3F61" w:rsidRDefault="00C12941" w:rsidP="00DA452B">
      <w:pPr>
        <w:pStyle w:val="2"/>
      </w:pPr>
      <w:bookmarkStart w:id="54" w:name="_Toc290883351"/>
      <w:bookmarkStart w:id="55" w:name="_Toc329071663"/>
      <w:bookmarkStart w:id="56" w:name="_Toc389646781"/>
      <w:bookmarkStart w:id="57" w:name="_Toc132624556"/>
      <w:bookmarkStart w:id="58" w:name="_Toc132624601"/>
      <w:r w:rsidRPr="00CA3F61">
        <w:t>Цел</w:t>
      </w:r>
      <w:r w:rsidR="00E77000" w:rsidRPr="00CA3F61">
        <w:t>и</w:t>
      </w:r>
      <w:r w:rsidRPr="00CA3F61">
        <w:t xml:space="preserve"> проекта</w:t>
      </w:r>
      <w:bookmarkEnd w:id="54"/>
      <w:bookmarkEnd w:id="55"/>
      <w:bookmarkEnd w:id="56"/>
    </w:p>
    <w:p w:rsidR="00C37235" w:rsidRDefault="00C37235" w:rsidP="00F6579B">
      <w:pPr>
        <w:ind w:firstLine="567"/>
      </w:pPr>
      <w:r w:rsidRPr="00BC08DC">
        <w:t xml:space="preserve">Для автоматизации задач по направлению технического обслуживания и ремонта </w:t>
      </w:r>
      <w:r w:rsidR="007C45BF" w:rsidRPr="002E428E">
        <w:t xml:space="preserve">в системе </w:t>
      </w:r>
      <w:r w:rsidR="00D52672" w:rsidRPr="002E428E">
        <w:t xml:space="preserve">ИУС </w:t>
      </w:r>
      <w:proofErr w:type="gramStart"/>
      <w:r w:rsidR="00D52672" w:rsidRPr="002E428E">
        <w:t>П</w:t>
      </w:r>
      <w:proofErr w:type="gramEnd"/>
      <w:r w:rsidR="00D52672" w:rsidRPr="002E428E">
        <w:t xml:space="preserve"> ГК</w:t>
      </w:r>
      <w:r w:rsidR="007C45BF" w:rsidRPr="002E428E">
        <w:t xml:space="preserve"> </w:t>
      </w:r>
      <w:r w:rsidRPr="002E428E">
        <w:t xml:space="preserve">должна быть сформирована база данных </w:t>
      </w:r>
      <w:r w:rsidR="00905A74" w:rsidRPr="002E428E">
        <w:t>основных фондов</w:t>
      </w:r>
      <w:r w:rsidR="007C45BF" w:rsidRPr="002E428E">
        <w:t>. Баз</w:t>
      </w:r>
      <w:r w:rsidR="004C242B" w:rsidRPr="002E428E">
        <w:t>у</w:t>
      </w:r>
      <w:r w:rsidR="009032BF" w:rsidRPr="002E428E">
        <w:t xml:space="preserve"> данных </w:t>
      </w:r>
      <w:r w:rsidR="00905A74" w:rsidRPr="002E428E">
        <w:t xml:space="preserve">основных фондов </w:t>
      </w:r>
      <w:r w:rsidR="009032BF" w:rsidRPr="002E428E">
        <w:t>в системе</w:t>
      </w:r>
      <w:r w:rsidR="001E589C" w:rsidRPr="002E428E">
        <w:t xml:space="preserve"> </w:t>
      </w:r>
      <w:r w:rsidR="004C242B" w:rsidRPr="002E428E">
        <w:t xml:space="preserve">необходимо </w:t>
      </w:r>
      <w:r w:rsidR="001E589C" w:rsidRPr="002E428E">
        <w:t>представ</w:t>
      </w:r>
      <w:r w:rsidR="004C242B" w:rsidRPr="002E428E">
        <w:t>ить</w:t>
      </w:r>
      <w:r w:rsidRPr="002E428E">
        <w:t xml:space="preserve"> </w:t>
      </w:r>
      <w:r w:rsidR="001E589C" w:rsidRPr="002E428E">
        <w:t>в виде структурированного</w:t>
      </w:r>
      <w:r w:rsidRPr="002E428E">
        <w:t xml:space="preserve"> каталог</w:t>
      </w:r>
      <w:r w:rsidR="007C45BF" w:rsidRPr="002E428E">
        <w:t>а</w:t>
      </w:r>
      <w:r w:rsidRPr="002E428E">
        <w:t xml:space="preserve"> записей</w:t>
      </w:r>
      <w:r w:rsidR="001E589C" w:rsidRPr="002E428E">
        <w:t xml:space="preserve"> об оборудовании</w:t>
      </w:r>
      <w:r w:rsidRPr="002E428E">
        <w:t>,</w:t>
      </w:r>
      <w:r w:rsidR="001E589C" w:rsidRPr="002E428E">
        <w:t xml:space="preserve"> </w:t>
      </w:r>
      <w:r w:rsidR="008E5055" w:rsidRPr="002E428E">
        <w:t>зданий и сооружений</w:t>
      </w:r>
      <w:r w:rsidR="00AF562D" w:rsidRPr="002E428E">
        <w:t xml:space="preserve"> и пр.</w:t>
      </w:r>
      <w:r w:rsidR="008E5055" w:rsidRPr="002E428E">
        <w:t xml:space="preserve"> </w:t>
      </w:r>
      <w:r w:rsidR="001E589C" w:rsidRPr="002E428E">
        <w:t>с определённым</w:t>
      </w:r>
      <w:r w:rsidR="001E589C">
        <w:t xml:space="preserve"> набором </w:t>
      </w:r>
      <w:r w:rsidR="00967F9F" w:rsidRPr="00967F9F">
        <w:t>атрибутов</w:t>
      </w:r>
      <w:r>
        <w:t>.</w:t>
      </w:r>
    </w:p>
    <w:p w:rsidR="00C12941" w:rsidRPr="00CA3F61" w:rsidRDefault="00C12941" w:rsidP="005853CC">
      <w:pPr>
        <w:ind w:firstLine="567"/>
      </w:pPr>
      <w:r w:rsidRPr="00CA3F61">
        <w:t xml:space="preserve">Основными целями сбора базы данных являются: </w:t>
      </w:r>
    </w:p>
    <w:p w:rsidR="00C12941" w:rsidRDefault="00C12941" w:rsidP="008A79ED">
      <w:pPr>
        <w:pStyle w:val="aa"/>
        <w:numPr>
          <w:ilvl w:val="0"/>
          <w:numId w:val="5"/>
        </w:numPr>
        <w:contextualSpacing w:val="0"/>
      </w:pPr>
      <w:r w:rsidRPr="00CA3F61">
        <w:t>Создание единой</w:t>
      </w:r>
      <w:r w:rsidR="004D26B8">
        <w:t xml:space="preserve"> базы данных оборудования</w:t>
      </w:r>
      <w:r w:rsidRPr="00CA3F61">
        <w:t xml:space="preserve"> </w:t>
      </w:r>
      <w:r w:rsidR="004D26B8">
        <w:t>с единообразным</w:t>
      </w:r>
      <w:r w:rsidRPr="00CA3F61">
        <w:t xml:space="preserve"> подход</w:t>
      </w:r>
      <w:r w:rsidR="004D26B8">
        <w:t>ом</w:t>
      </w:r>
      <w:r w:rsidRPr="00CA3F61">
        <w:t> </w:t>
      </w:r>
      <w:r w:rsidR="004D26B8">
        <w:t xml:space="preserve">к </w:t>
      </w:r>
      <w:r w:rsidRPr="00CA3F61">
        <w:t>структурированию</w:t>
      </w:r>
      <w:r w:rsidR="00FE2488">
        <w:t>, детализации</w:t>
      </w:r>
      <w:r w:rsidRPr="00CA3F61">
        <w:t xml:space="preserve"> и ор</w:t>
      </w:r>
      <w:r w:rsidR="004D26B8">
        <w:t>ганизац</w:t>
      </w:r>
      <w:proofErr w:type="gramStart"/>
      <w:r w:rsidR="004D26B8">
        <w:t>ии ие</w:t>
      </w:r>
      <w:proofErr w:type="gramEnd"/>
      <w:r w:rsidR="004D26B8">
        <w:t>рархии оборудования</w:t>
      </w:r>
      <w:r w:rsidR="00C37235">
        <w:t>;</w:t>
      </w:r>
    </w:p>
    <w:p w:rsidR="00C37235" w:rsidRDefault="00C37235" w:rsidP="008A79ED">
      <w:pPr>
        <w:pStyle w:val="aa"/>
        <w:numPr>
          <w:ilvl w:val="0"/>
          <w:numId w:val="5"/>
        </w:numPr>
        <w:contextualSpacing w:val="0"/>
      </w:pPr>
      <w:r w:rsidRPr="00CA3F61">
        <w:t xml:space="preserve">Создание основы для </w:t>
      </w:r>
      <w:r>
        <w:t>выполнения бизнес-процессов</w:t>
      </w:r>
      <w:r w:rsidR="005A57DA">
        <w:t xml:space="preserve"> по на</w:t>
      </w:r>
      <w:r w:rsidR="00AE70B8">
        <w:t xml:space="preserve">правлению </w:t>
      </w:r>
      <w:proofErr w:type="spellStart"/>
      <w:r w:rsidR="00AE70B8">
        <w:t>ТОиР</w:t>
      </w:r>
      <w:proofErr w:type="spellEnd"/>
      <w:r w:rsidR="00AE70B8">
        <w:t>, а именно</w:t>
      </w:r>
      <w:r>
        <w:t>:</w:t>
      </w:r>
    </w:p>
    <w:p w:rsidR="00C37235" w:rsidRDefault="00AE70B8" w:rsidP="008A79ED">
      <w:pPr>
        <w:pStyle w:val="aa"/>
        <w:numPr>
          <w:ilvl w:val="1"/>
          <w:numId w:val="5"/>
        </w:numPr>
        <w:contextualSpacing w:val="0"/>
      </w:pPr>
      <w:r>
        <w:t xml:space="preserve">Ведение данных </w:t>
      </w:r>
      <w:r w:rsidR="004C242B">
        <w:t>технических объектов (технические места, единицы оборудования)</w:t>
      </w:r>
      <w:r w:rsidR="00FE2488">
        <w:t>;</w:t>
      </w:r>
    </w:p>
    <w:p w:rsidR="00AE70B8" w:rsidRPr="00DD2726" w:rsidRDefault="00AE70B8" w:rsidP="008A79ED">
      <w:pPr>
        <w:pStyle w:val="aa"/>
        <w:numPr>
          <w:ilvl w:val="1"/>
          <w:numId w:val="5"/>
        </w:numPr>
        <w:contextualSpacing w:val="0"/>
      </w:pPr>
      <w:r>
        <w:t>Формирование технологических карт;</w:t>
      </w:r>
    </w:p>
    <w:p w:rsidR="00C37235" w:rsidRPr="00DD2726" w:rsidRDefault="00AE70B8" w:rsidP="008A79ED">
      <w:pPr>
        <w:pStyle w:val="aa"/>
        <w:numPr>
          <w:ilvl w:val="1"/>
          <w:numId w:val="5"/>
        </w:numPr>
        <w:contextualSpacing w:val="0"/>
      </w:pPr>
      <w:r>
        <w:t>У</w:t>
      </w:r>
      <w:r w:rsidR="00FE2488">
        <w:t>чет</w:t>
      </w:r>
      <w:r w:rsidR="00C37235" w:rsidRPr="00DD2726">
        <w:t xml:space="preserve"> технического сос</w:t>
      </w:r>
      <w:r w:rsidR="00FE2488">
        <w:t>тояния и наработки оборудования;</w:t>
      </w:r>
    </w:p>
    <w:p w:rsidR="00AE70B8" w:rsidRDefault="00AE70B8" w:rsidP="008A79ED">
      <w:pPr>
        <w:pStyle w:val="aa"/>
        <w:numPr>
          <w:ilvl w:val="1"/>
          <w:numId w:val="5"/>
        </w:numPr>
        <w:contextualSpacing w:val="0"/>
      </w:pPr>
      <w:r>
        <w:t>П</w:t>
      </w:r>
      <w:r w:rsidR="00FE2488">
        <w:t>ланирование и учё</w:t>
      </w:r>
      <w:r w:rsidR="00C37235" w:rsidRPr="00DD2726">
        <w:t xml:space="preserve">т выполнения </w:t>
      </w:r>
      <w:r w:rsidR="00FE2488">
        <w:t xml:space="preserve">работ по </w:t>
      </w:r>
      <w:proofErr w:type="spellStart"/>
      <w:r w:rsidR="00253868">
        <w:t>ТОиР</w:t>
      </w:r>
      <w:proofErr w:type="spellEnd"/>
      <w:r>
        <w:t>;</w:t>
      </w:r>
    </w:p>
    <w:p w:rsidR="00C37235" w:rsidRPr="00CA3F61" w:rsidRDefault="00AE70B8" w:rsidP="008A79ED">
      <w:pPr>
        <w:pStyle w:val="aa"/>
        <w:numPr>
          <w:ilvl w:val="1"/>
          <w:numId w:val="5"/>
        </w:numPr>
        <w:contextualSpacing w:val="0"/>
      </w:pPr>
      <w:r>
        <w:t xml:space="preserve">Контроль и анализ </w:t>
      </w:r>
      <w:proofErr w:type="spellStart"/>
      <w:r>
        <w:t>ТОиР</w:t>
      </w:r>
      <w:proofErr w:type="spellEnd"/>
      <w:r w:rsidR="00C37235" w:rsidRPr="00DD2726">
        <w:t>.</w:t>
      </w:r>
    </w:p>
    <w:p w:rsidR="00C12941" w:rsidRPr="00CA3F61" w:rsidRDefault="00C12941" w:rsidP="00DA452B">
      <w:pPr>
        <w:pStyle w:val="2"/>
      </w:pPr>
      <w:bookmarkStart w:id="59" w:name="_Toc132624557"/>
      <w:bookmarkStart w:id="60" w:name="_Toc132624602"/>
      <w:bookmarkStart w:id="61" w:name="_Toc290883353"/>
      <w:bookmarkStart w:id="62" w:name="_Toc329071665"/>
      <w:bookmarkStart w:id="63" w:name="_Toc389646782"/>
      <w:bookmarkEnd w:id="57"/>
      <w:bookmarkEnd w:id="58"/>
      <w:r w:rsidRPr="00CA3F61">
        <w:t>Задачи, решаемые в рамках проекта</w:t>
      </w:r>
      <w:bookmarkEnd w:id="59"/>
      <w:bookmarkEnd w:id="60"/>
      <w:bookmarkEnd w:id="61"/>
      <w:bookmarkEnd w:id="62"/>
      <w:bookmarkEnd w:id="63"/>
    </w:p>
    <w:p w:rsidR="00C12941" w:rsidRPr="00CA3F61" w:rsidRDefault="00C12941" w:rsidP="005853CC">
      <w:pPr>
        <w:ind w:firstLine="567"/>
      </w:pPr>
      <w:r w:rsidRPr="00CA3F61">
        <w:t xml:space="preserve">В рамках проекта </w:t>
      </w:r>
      <w:r w:rsidR="00CE1EC8">
        <w:t>должны быть решены</w:t>
      </w:r>
      <w:r w:rsidRPr="00CA3F61">
        <w:t xml:space="preserve"> следующие задачи:</w:t>
      </w:r>
    </w:p>
    <w:p w:rsidR="00EE1B4B" w:rsidRDefault="00EE1B4B" w:rsidP="00EE1B4B">
      <w:pPr>
        <w:pStyle w:val="aa"/>
        <w:numPr>
          <w:ilvl w:val="0"/>
          <w:numId w:val="6"/>
        </w:numPr>
      </w:pPr>
      <w:r>
        <w:t>Разработка проектной документации</w:t>
      </w:r>
      <w:r w:rsidR="00AE70B8">
        <w:t>, необходимой для сбора БДО</w:t>
      </w:r>
      <w:r>
        <w:t xml:space="preserve">: </w:t>
      </w:r>
    </w:p>
    <w:p w:rsidR="00EE1B4B" w:rsidRDefault="00EE1B4B" w:rsidP="00EE1B4B">
      <w:pPr>
        <w:pStyle w:val="aa"/>
        <w:numPr>
          <w:ilvl w:val="1"/>
          <w:numId w:val="6"/>
        </w:numPr>
      </w:pPr>
      <w:r>
        <w:t>Устав проекта;</w:t>
      </w:r>
    </w:p>
    <w:p w:rsidR="00EE1B4B" w:rsidRDefault="00EE1B4B" w:rsidP="00EE1B4B">
      <w:pPr>
        <w:pStyle w:val="aa"/>
        <w:numPr>
          <w:ilvl w:val="1"/>
          <w:numId w:val="6"/>
        </w:numPr>
      </w:pPr>
      <w:r>
        <w:t xml:space="preserve">Методика формирования базы данных </w:t>
      </w:r>
      <w:r w:rsidR="008E5055">
        <w:t>основных фондов</w:t>
      </w:r>
      <w:r>
        <w:t>;</w:t>
      </w:r>
    </w:p>
    <w:p w:rsidR="004747BA" w:rsidRDefault="00EE1B4B" w:rsidP="009E4ECA">
      <w:pPr>
        <w:pStyle w:val="aa"/>
        <w:numPr>
          <w:ilvl w:val="1"/>
          <w:numId w:val="6"/>
        </w:numPr>
      </w:pPr>
      <w:r>
        <w:t>П</w:t>
      </w:r>
      <w:r w:rsidR="009F2B98">
        <w:t>рограмма</w:t>
      </w:r>
      <w:r>
        <w:t xml:space="preserve"> обучения пользователей</w:t>
      </w:r>
      <w:r w:rsidR="009F2B98">
        <w:t>.</w:t>
      </w:r>
    </w:p>
    <w:p w:rsidR="00221711" w:rsidRPr="000B7AAF" w:rsidRDefault="00221711" w:rsidP="008A79ED">
      <w:pPr>
        <w:pStyle w:val="aa"/>
        <w:numPr>
          <w:ilvl w:val="0"/>
          <w:numId w:val="6"/>
        </w:numPr>
      </w:pPr>
      <w:r w:rsidRPr="000B7AAF">
        <w:t>Разработка классификатор</w:t>
      </w:r>
      <w:r w:rsidR="00905A74" w:rsidRPr="000B7AAF">
        <w:t>а оборудования</w:t>
      </w:r>
      <w:r w:rsidRPr="000B7AAF">
        <w:t>;</w:t>
      </w:r>
    </w:p>
    <w:p w:rsidR="007D485C" w:rsidRDefault="007D485C" w:rsidP="008A79ED">
      <w:pPr>
        <w:pStyle w:val="aa"/>
        <w:numPr>
          <w:ilvl w:val="0"/>
          <w:numId w:val="6"/>
        </w:numPr>
      </w:pPr>
      <w:r>
        <w:t xml:space="preserve">Разработка </w:t>
      </w:r>
      <w:r w:rsidR="00FA405A">
        <w:t>ТСО</w:t>
      </w:r>
      <w:r>
        <w:t>;</w:t>
      </w:r>
    </w:p>
    <w:p w:rsidR="00AB1450" w:rsidRDefault="00AB1450" w:rsidP="008A79ED">
      <w:pPr>
        <w:pStyle w:val="aa"/>
        <w:numPr>
          <w:ilvl w:val="0"/>
          <w:numId w:val="6"/>
        </w:numPr>
      </w:pPr>
      <w:r>
        <w:t xml:space="preserve">Разработка вспомогательных справочников для формирования базы данных </w:t>
      </w:r>
      <w:r w:rsidR="008E5055">
        <w:t xml:space="preserve">основных фондов </w:t>
      </w:r>
      <w:r w:rsidR="00486054">
        <w:t>(</w:t>
      </w:r>
      <w:r w:rsidR="00967F9F">
        <w:t xml:space="preserve">типовые </w:t>
      </w:r>
      <w:r w:rsidR="007D485C">
        <w:t xml:space="preserve">модели, </w:t>
      </w:r>
      <w:r>
        <w:t>производственные участки, группы планирования, ответственные раб</w:t>
      </w:r>
      <w:proofErr w:type="gramStart"/>
      <w:r>
        <w:t>.</w:t>
      </w:r>
      <w:proofErr w:type="gramEnd"/>
      <w:r>
        <w:t xml:space="preserve"> </w:t>
      </w:r>
      <w:proofErr w:type="gramStart"/>
      <w:r>
        <w:t>м</w:t>
      </w:r>
      <w:proofErr w:type="gramEnd"/>
      <w:r>
        <w:t>еста</w:t>
      </w:r>
      <w:r w:rsidR="00D327B1">
        <w:t>)</w:t>
      </w:r>
      <w:r>
        <w:t>;</w:t>
      </w:r>
    </w:p>
    <w:p w:rsidR="00703F7B" w:rsidRDefault="00C76E99" w:rsidP="008A79ED">
      <w:pPr>
        <w:pStyle w:val="aa"/>
        <w:numPr>
          <w:ilvl w:val="0"/>
          <w:numId w:val="6"/>
        </w:numPr>
      </w:pPr>
      <w:r>
        <w:t>Обучение</w:t>
      </w:r>
      <w:r w:rsidR="00660C61">
        <w:t xml:space="preserve"> пользователей заполнению шаблонов</w:t>
      </w:r>
      <w:r w:rsidR="00703F7B" w:rsidRPr="00CA3F61">
        <w:t xml:space="preserve"> технических мест и единиц оборудования</w:t>
      </w:r>
      <w:r>
        <w:t xml:space="preserve"> с </w:t>
      </w:r>
      <w:r w:rsidR="00EF6AB9">
        <w:t xml:space="preserve">согласованными с </w:t>
      </w:r>
      <w:r w:rsidR="00117BBD">
        <w:t xml:space="preserve">Заказчиком </w:t>
      </w:r>
      <w:r>
        <w:t xml:space="preserve">перечнями необходимых </w:t>
      </w:r>
      <w:r w:rsidR="009B6780" w:rsidRPr="00CA3F61">
        <w:t>характеристик</w:t>
      </w:r>
      <w:r w:rsidR="00D051DD">
        <w:t>;</w:t>
      </w:r>
    </w:p>
    <w:p w:rsidR="00D86879" w:rsidRDefault="004755DB" w:rsidP="008A79ED">
      <w:pPr>
        <w:pStyle w:val="aa"/>
        <w:numPr>
          <w:ilvl w:val="0"/>
          <w:numId w:val="6"/>
        </w:numPr>
      </w:pPr>
      <w:r w:rsidRPr="00CA3F61">
        <w:t xml:space="preserve">Проверка </w:t>
      </w:r>
      <w:r w:rsidR="008E5055">
        <w:t>базы данных</w:t>
      </w:r>
      <w:r w:rsidR="00AB1450">
        <w:t xml:space="preserve"> на</w:t>
      </w:r>
      <w:r w:rsidRPr="00CA3F61">
        <w:t xml:space="preserve"> целостность и полноту согласно принципам структурирования и уровня</w:t>
      </w:r>
      <w:r w:rsidR="00C37235">
        <w:t xml:space="preserve"> детализации, определенным</w:t>
      </w:r>
      <w:r>
        <w:t xml:space="preserve"> ТСО</w:t>
      </w:r>
      <w:r w:rsidR="00D051DD">
        <w:t>, выдача замечаний и рекомендаций</w:t>
      </w:r>
      <w:r>
        <w:t>;</w:t>
      </w:r>
    </w:p>
    <w:p w:rsidR="00CF7C68" w:rsidRDefault="00CF7C68" w:rsidP="008A79ED">
      <w:pPr>
        <w:pStyle w:val="aa"/>
        <w:numPr>
          <w:ilvl w:val="0"/>
          <w:numId w:val="6"/>
        </w:numPr>
      </w:pPr>
      <w:r>
        <w:t>З</w:t>
      </w:r>
      <w:r w:rsidR="00703F7B" w:rsidRPr="00CA3F61">
        <w:t>агрузка данных</w:t>
      </w:r>
      <w:r w:rsidR="00F7172A" w:rsidRPr="00CA3F61">
        <w:t xml:space="preserve"> по оборудованию в тестовую систему</w:t>
      </w:r>
      <w:r w:rsidR="00BE2970">
        <w:t xml:space="preserve"> </w:t>
      </w:r>
      <w:r w:rsidR="00CF5518">
        <w:t xml:space="preserve">ИУС </w:t>
      </w:r>
      <w:proofErr w:type="gramStart"/>
      <w:r w:rsidR="00CF5518">
        <w:t>П</w:t>
      </w:r>
      <w:proofErr w:type="gramEnd"/>
      <w:r w:rsidR="00CF5518">
        <w:t xml:space="preserve"> ГК</w:t>
      </w:r>
      <w:r>
        <w:t>;</w:t>
      </w:r>
    </w:p>
    <w:p w:rsidR="00703F7B" w:rsidRDefault="00CF7C68" w:rsidP="008A79ED">
      <w:pPr>
        <w:pStyle w:val="aa"/>
        <w:numPr>
          <w:ilvl w:val="0"/>
          <w:numId w:val="6"/>
        </w:numPr>
      </w:pPr>
      <w:r>
        <w:t>Техническая и методологическая поддержка по сбору БДО.</w:t>
      </w:r>
    </w:p>
    <w:p w:rsidR="00C12941" w:rsidRPr="00CA3F61" w:rsidRDefault="00C12941" w:rsidP="002B0076">
      <w:pPr>
        <w:pStyle w:val="2"/>
      </w:pPr>
      <w:bookmarkStart w:id="64" w:name="_Toc119321475"/>
      <w:bookmarkStart w:id="65" w:name="_Toc147314636"/>
      <w:bookmarkStart w:id="66" w:name="_Toc157579483"/>
      <w:bookmarkStart w:id="67" w:name="_Toc290883355"/>
      <w:bookmarkStart w:id="68" w:name="_Toc329071667"/>
      <w:bookmarkStart w:id="69" w:name="_Toc389646783"/>
      <w:r w:rsidRPr="00CA3F61">
        <w:t>Перечень функциональных задач проекта</w:t>
      </w:r>
      <w:bookmarkEnd w:id="64"/>
      <w:bookmarkEnd w:id="65"/>
      <w:bookmarkEnd w:id="66"/>
      <w:bookmarkEnd w:id="67"/>
      <w:bookmarkEnd w:id="68"/>
      <w:bookmarkEnd w:id="69"/>
    </w:p>
    <w:p w:rsidR="00D327B1" w:rsidRDefault="00D327B1" w:rsidP="00D327B1">
      <w:pPr>
        <w:spacing w:before="120"/>
      </w:pPr>
      <w:r>
        <w:t>Выполнение задач и распределение функций при выполнении проекта, по этапам:</w:t>
      </w:r>
    </w:p>
    <w:tbl>
      <w:tblPr>
        <w:tblStyle w:val="a9"/>
        <w:tblW w:w="9498" w:type="dxa"/>
        <w:tblInd w:w="250" w:type="dxa"/>
        <w:tblLayout w:type="fixed"/>
        <w:tblLook w:val="0620" w:firstRow="1" w:lastRow="0" w:firstColumn="0" w:lastColumn="0" w:noHBand="1" w:noVBand="1"/>
      </w:tblPr>
      <w:tblGrid>
        <w:gridCol w:w="836"/>
        <w:gridCol w:w="2283"/>
        <w:gridCol w:w="2694"/>
        <w:gridCol w:w="1674"/>
        <w:gridCol w:w="2011"/>
      </w:tblGrid>
      <w:tr w:rsidR="005E7573" w:rsidRPr="00265B72" w:rsidTr="004827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836" w:type="dxa"/>
          </w:tcPr>
          <w:p w:rsidR="005E7573" w:rsidRPr="006F2C47" w:rsidRDefault="005E7573" w:rsidP="0008389B">
            <w:pPr>
              <w:spacing w:before="60" w:after="60"/>
              <w:jc w:val="center"/>
            </w:pPr>
            <w:r w:rsidRPr="006F2C47">
              <w:t>Этап/</w:t>
            </w:r>
            <w:r w:rsidRPr="006F2C47">
              <w:br/>
            </w:r>
            <w:proofErr w:type="gramStart"/>
            <w:r w:rsidRPr="006F2C47">
              <w:t>зада</w:t>
            </w:r>
            <w:r w:rsidR="000364FB">
              <w:t>-</w:t>
            </w:r>
            <w:proofErr w:type="spellStart"/>
            <w:r w:rsidRPr="006F2C47">
              <w:t>ча</w:t>
            </w:r>
            <w:proofErr w:type="spellEnd"/>
            <w:proofErr w:type="gramEnd"/>
          </w:p>
        </w:tc>
        <w:tc>
          <w:tcPr>
            <w:tcW w:w="2283" w:type="dxa"/>
          </w:tcPr>
          <w:p w:rsidR="005E7573" w:rsidRPr="006F2C47" w:rsidRDefault="005E7573" w:rsidP="0008389B">
            <w:pPr>
              <w:spacing w:before="60" w:after="60"/>
              <w:jc w:val="center"/>
            </w:pPr>
            <w:r w:rsidRPr="006F2C47">
              <w:t>Наименование этапа/задачи</w:t>
            </w:r>
          </w:p>
        </w:tc>
        <w:tc>
          <w:tcPr>
            <w:tcW w:w="2694" w:type="dxa"/>
          </w:tcPr>
          <w:p w:rsidR="005E7573" w:rsidRPr="005E7573" w:rsidRDefault="005E7573" w:rsidP="0008389B">
            <w:pPr>
              <w:spacing w:before="60" w:after="60"/>
              <w:jc w:val="center"/>
            </w:pPr>
            <w:r>
              <w:t>Результат работ</w:t>
            </w:r>
          </w:p>
        </w:tc>
        <w:tc>
          <w:tcPr>
            <w:tcW w:w="1674" w:type="dxa"/>
          </w:tcPr>
          <w:p w:rsidR="005E7573" w:rsidRPr="006F2C47" w:rsidRDefault="005E7573" w:rsidP="0008389B">
            <w:pPr>
              <w:spacing w:before="60" w:after="60"/>
              <w:jc w:val="center"/>
            </w:pPr>
            <w:r w:rsidRPr="006F2C47">
              <w:t>Исполнитель</w:t>
            </w:r>
            <w:r>
              <w:t xml:space="preserve"> работ</w:t>
            </w:r>
            <w:r w:rsidR="00D21C25">
              <w:t>*</w:t>
            </w:r>
          </w:p>
        </w:tc>
        <w:tc>
          <w:tcPr>
            <w:tcW w:w="2011" w:type="dxa"/>
          </w:tcPr>
          <w:p w:rsidR="005E7573" w:rsidRPr="00660C61" w:rsidRDefault="005E7573" w:rsidP="0008389B">
            <w:pPr>
              <w:spacing w:before="60" w:after="60"/>
              <w:jc w:val="center"/>
            </w:pPr>
            <w:r>
              <w:t>Комментарии</w:t>
            </w:r>
          </w:p>
        </w:tc>
      </w:tr>
      <w:tr w:rsidR="005E7573" w:rsidRPr="00265B72" w:rsidTr="00795E37">
        <w:trPr>
          <w:cantSplit/>
        </w:trPr>
        <w:tc>
          <w:tcPr>
            <w:tcW w:w="836" w:type="dxa"/>
            <w:vAlign w:val="center"/>
          </w:tcPr>
          <w:p w:rsidR="005E7573" w:rsidRPr="006F2C47" w:rsidRDefault="005E7573" w:rsidP="009F2B98">
            <w:pPr>
              <w:spacing w:after="0"/>
              <w:jc w:val="center"/>
            </w:pPr>
            <w:r>
              <w:t>1</w:t>
            </w:r>
          </w:p>
        </w:tc>
        <w:tc>
          <w:tcPr>
            <w:tcW w:w="2283" w:type="dxa"/>
          </w:tcPr>
          <w:p w:rsidR="005E7573" w:rsidRPr="006C2DC3" w:rsidRDefault="005E7573" w:rsidP="005E7573">
            <w:pPr>
              <w:jc w:val="left"/>
            </w:pPr>
            <w:r>
              <w:t>Разработка проектной документации</w:t>
            </w:r>
          </w:p>
        </w:tc>
        <w:tc>
          <w:tcPr>
            <w:tcW w:w="2694" w:type="dxa"/>
          </w:tcPr>
          <w:p w:rsidR="005E7573" w:rsidRDefault="005E7573" w:rsidP="005E7573">
            <w:pPr>
              <w:spacing w:after="0"/>
              <w:jc w:val="left"/>
            </w:pPr>
            <w:r>
              <w:t>1. Устав проекта</w:t>
            </w:r>
            <w:r w:rsidR="0031188F">
              <w:t>;</w:t>
            </w:r>
          </w:p>
          <w:p w:rsidR="00761BD2" w:rsidRDefault="005E7573" w:rsidP="009E4ECA">
            <w:pPr>
              <w:spacing w:after="0"/>
              <w:jc w:val="left"/>
            </w:pPr>
            <w:r>
              <w:t>2. Методика формирования БДО</w:t>
            </w:r>
            <w:r w:rsidR="0031188F">
              <w:t>.</w:t>
            </w:r>
          </w:p>
        </w:tc>
        <w:tc>
          <w:tcPr>
            <w:tcW w:w="1674" w:type="dxa"/>
          </w:tcPr>
          <w:p w:rsidR="005E7573" w:rsidRDefault="005E7573" w:rsidP="00E64CE8">
            <w:pPr>
              <w:spacing w:after="0"/>
            </w:pPr>
            <w:r>
              <w:t>Исполнитель</w:t>
            </w:r>
          </w:p>
        </w:tc>
        <w:tc>
          <w:tcPr>
            <w:tcW w:w="2011" w:type="dxa"/>
          </w:tcPr>
          <w:p w:rsidR="005E7573" w:rsidRDefault="005E7573" w:rsidP="00E64CE8">
            <w:pPr>
              <w:spacing w:after="0"/>
              <w:jc w:val="left"/>
            </w:pPr>
            <w:r>
              <w:t>Утверждается Заказчиком</w:t>
            </w:r>
          </w:p>
        </w:tc>
      </w:tr>
      <w:tr w:rsidR="005E7573" w:rsidRPr="00265B72" w:rsidTr="00795E37">
        <w:trPr>
          <w:cantSplit/>
        </w:trPr>
        <w:tc>
          <w:tcPr>
            <w:tcW w:w="836" w:type="dxa"/>
            <w:vAlign w:val="center"/>
          </w:tcPr>
          <w:p w:rsidR="005E7573" w:rsidRPr="006F2C47" w:rsidRDefault="005E7573" w:rsidP="009F2B98">
            <w:pPr>
              <w:spacing w:after="0"/>
              <w:jc w:val="center"/>
            </w:pPr>
            <w:r>
              <w:t>2</w:t>
            </w:r>
          </w:p>
        </w:tc>
        <w:tc>
          <w:tcPr>
            <w:tcW w:w="2283" w:type="dxa"/>
          </w:tcPr>
          <w:p w:rsidR="005E7573" w:rsidRPr="006F2C47" w:rsidRDefault="005E7573">
            <w:pPr>
              <w:spacing w:after="0"/>
              <w:jc w:val="left"/>
            </w:pPr>
            <w:r w:rsidRPr="006F2C47">
              <w:rPr>
                <w:szCs w:val="22"/>
              </w:rPr>
              <w:t xml:space="preserve">Разработка </w:t>
            </w:r>
            <w:r w:rsidR="002E3999">
              <w:rPr>
                <w:szCs w:val="22"/>
              </w:rPr>
              <w:t>ТСО</w:t>
            </w:r>
          </w:p>
        </w:tc>
        <w:tc>
          <w:tcPr>
            <w:tcW w:w="2694" w:type="dxa"/>
          </w:tcPr>
          <w:p w:rsidR="005E7573" w:rsidRDefault="002E3999" w:rsidP="0033342A">
            <w:pPr>
              <w:spacing w:after="0"/>
              <w:jc w:val="left"/>
            </w:pPr>
            <w:r>
              <w:t>ТСО</w:t>
            </w:r>
            <w:r w:rsidR="0031188F">
              <w:t>.</w:t>
            </w:r>
          </w:p>
        </w:tc>
        <w:tc>
          <w:tcPr>
            <w:tcW w:w="1674" w:type="dxa"/>
          </w:tcPr>
          <w:p w:rsidR="005E7573" w:rsidRDefault="005E7573" w:rsidP="00E64CE8">
            <w:pPr>
              <w:spacing w:after="0"/>
            </w:pPr>
            <w:r>
              <w:t>Исполнитель/</w:t>
            </w:r>
          </w:p>
          <w:p w:rsidR="005E7573" w:rsidRPr="00354DF5" w:rsidRDefault="005E7573" w:rsidP="00E64CE8">
            <w:pPr>
              <w:spacing w:after="0"/>
              <w:rPr>
                <w:szCs w:val="22"/>
              </w:rPr>
            </w:pPr>
            <w:r>
              <w:t>Заказчик</w:t>
            </w:r>
          </w:p>
        </w:tc>
        <w:tc>
          <w:tcPr>
            <w:tcW w:w="2011" w:type="dxa"/>
          </w:tcPr>
          <w:p w:rsidR="005E7573" w:rsidRPr="006F2C47" w:rsidRDefault="005E7573" w:rsidP="00E64CE8">
            <w:pPr>
              <w:spacing w:after="0"/>
              <w:rPr>
                <w:szCs w:val="22"/>
              </w:rPr>
            </w:pPr>
            <w:r>
              <w:t>Разрабатывается совместно, утверждается Заказчиком</w:t>
            </w:r>
          </w:p>
        </w:tc>
      </w:tr>
      <w:tr w:rsidR="005E7573" w:rsidRPr="00265B72" w:rsidTr="00795E37">
        <w:trPr>
          <w:cantSplit/>
        </w:trPr>
        <w:tc>
          <w:tcPr>
            <w:tcW w:w="836" w:type="dxa"/>
            <w:vAlign w:val="center"/>
          </w:tcPr>
          <w:p w:rsidR="005E7573" w:rsidRPr="006F2C47" w:rsidRDefault="005E7573" w:rsidP="009F2B98">
            <w:pPr>
              <w:spacing w:after="0"/>
              <w:jc w:val="center"/>
            </w:pPr>
            <w:r>
              <w:t>3</w:t>
            </w:r>
          </w:p>
        </w:tc>
        <w:tc>
          <w:tcPr>
            <w:tcW w:w="2283" w:type="dxa"/>
          </w:tcPr>
          <w:p w:rsidR="005E7573" w:rsidRPr="006F2C47" w:rsidRDefault="005E7573" w:rsidP="005E7573">
            <w:pPr>
              <w:spacing w:after="0"/>
              <w:jc w:val="left"/>
            </w:pPr>
            <w:r w:rsidRPr="00660C61">
              <w:rPr>
                <w:szCs w:val="22"/>
              </w:rPr>
              <w:t xml:space="preserve">Разработка вспомогательных справочников </w:t>
            </w:r>
          </w:p>
        </w:tc>
        <w:tc>
          <w:tcPr>
            <w:tcW w:w="2694" w:type="dxa"/>
          </w:tcPr>
          <w:p w:rsidR="00761BD2" w:rsidRDefault="005E7573" w:rsidP="005E7573">
            <w:pPr>
              <w:spacing w:after="0"/>
              <w:jc w:val="left"/>
              <w:rPr>
                <w:szCs w:val="22"/>
              </w:rPr>
            </w:pPr>
            <w:r w:rsidRPr="005E7573">
              <w:rPr>
                <w:szCs w:val="22"/>
              </w:rPr>
              <w:t>Справочник</w:t>
            </w:r>
            <w:r w:rsidR="00761BD2">
              <w:rPr>
                <w:szCs w:val="22"/>
              </w:rPr>
              <w:t>и:</w:t>
            </w:r>
          </w:p>
          <w:p w:rsidR="005E7573" w:rsidRDefault="00761BD2" w:rsidP="005E7573">
            <w:pPr>
              <w:spacing w:after="0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1. </w:t>
            </w:r>
            <w:r w:rsidR="0033342A">
              <w:rPr>
                <w:szCs w:val="22"/>
              </w:rPr>
              <w:t>Типовых м</w:t>
            </w:r>
            <w:r w:rsidR="005E7573" w:rsidRPr="005E7573">
              <w:rPr>
                <w:szCs w:val="22"/>
              </w:rPr>
              <w:t>оделей;</w:t>
            </w:r>
          </w:p>
          <w:p w:rsidR="005E7573" w:rsidRPr="005E7573" w:rsidRDefault="005E7573" w:rsidP="005E7573">
            <w:pPr>
              <w:spacing w:after="0"/>
              <w:rPr>
                <w:szCs w:val="22"/>
              </w:rPr>
            </w:pPr>
            <w:r>
              <w:t>2.</w:t>
            </w:r>
            <w:r w:rsidR="00761BD2">
              <w:t xml:space="preserve"> </w:t>
            </w:r>
            <w:r>
              <w:t>П</w:t>
            </w:r>
            <w:r w:rsidRPr="005E7573">
              <w:t>роизводственны</w:t>
            </w:r>
            <w:r w:rsidR="00761BD2">
              <w:t>х</w:t>
            </w:r>
            <w:r w:rsidRPr="005E7573">
              <w:t xml:space="preserve"> участк</w:t>
            </w:r>
            <w:r w:rsidR="00761BD2">
              <w:t>ов</w:t>
            </w:r>
            <w:r>
              <w:t>;</w:t>
            </w:r>
            <w:r w:rsidRPr="005E7573">
              <w:t xml:space="preserve"> </w:t>
            </w:r>
          </w:p>
          <w:p w:rsidR="00CB2231" w:rsidRDefault="005E7573" w:rsidP="00CB2231">
            <w:pPr>
              <w:jc w:val="left"/>
            </w:pPr>
            <w:r>
              <w:t>3.</w:t>
            </w:r>
            <w:r w:rsidR="00761BD2">
              <w:t xml:space="preserve"> </w:t>
            </w:r>
            <w:r>
              <w:t>Г</w:t>
            </w:r>
            <w:r w:rsidRPr="005E7573">
              <w:t>рупп планирования</w:t>
            </w:r>
            <w:r>
              <w:t>;</w:t>
            </w:r>
          </w:p>
          <w:p w:rsidR="000C649A" w:rsidRDefault="005E7573" w:rsidP="00CB2231">
            <w:pPr>
              <w:jc w:val="left"/>
            </w:pPr>
            <w:r>
              <w:t xml:space="preserve">4. </w:t>
            </w:r>
            <w:r w:rsidRPr="000B7AAF">
              <w:t>Ответственны</w:t>
            </w:r>
            <w:r w:rsidR="00CB2231" w:rsidRPr="000B7AAF">
              <w:t>х</w:t>
            </w:r>
            <w:r w:rsidRPr="000B7AAF">
              <w:t xml:space="preserve"> раб</w:t>
            </w:r>
            <w:r w:rsidR="00CB2231" w:rsidRPr="000B7AAF">
              <w:t>очих</w:t>
            </w:r>
            <w:r w:rsidRPr="000B7AAF">
              <w:t xml:space="preserve"> мест</w:t>
            </w:r>
            <w:r w:rsidR="000C649A" w:rsidRPr="000B7AAF">
              <w:t>;</w:t>
            </w:r>
          </w:p>
          <w:p w:rsidR="00E62FC6" w:rsidRDefault="00E62FC6" w:rsidP="00CB2231">
            <w:pPr>
              <w:jc w:val="left"/>
            </w:pPr>
            <w:r>
              <w:t>5. З</w:t>
            </w:r>
            <w:r w:rsidRPr="00E62FC6">
              <w:t>авод</w:t>
            </w:r>
            <w:r>
              <w:t>ов</w:t>
            </w:r>
            <w:r w:rsidRPr="00E62FC6">
              <w:t xml:space="preserve"> расположения</w:t>
            </w:r>
            <w:r>
              <w:t>;</w:t>
            </w:r>
          </w:p>
          <w:p w:rsidR="00E62FC6" w:rsidRPr="000B7AAF" w:rsidRDefault="00E62FC6" w:rsidP="00CB2231">
            <w:pPr>
              <w:jc w:val="left"/>
            </w:pPr>
            <w:r>
              <w:t>6. З</w:t>
            </w:r>
            <w:r w:rsidRPr="00E62FC6">
              <w:t>авод</w:t>
            </w:r>
            <w:r>
              <w:t>ов</w:t>
            </w:r>
            <w:r w:rsidRPr="00E62FC6">
              <w:t xml:space="preserve"> планирования</w:t>
            </w:r>
            <w:r>
              <w:t>;</w:t>
            </w:r>
          </w:p>
          <w:p w:rsidR="005E7573" w:rsidRDefault="00E62FC6" w:rsidP="00CB2231">
            <w:pPr>
              <w:jc w:val="left"/>
            </w:pPr>
            <w:r>
              <w:t>7</w:t>
            </w:r>
            <w:r w:rsidR="000C649A" w:rsidRPr="000B7AAF">
              <w:t>. Классификатор оборудования.</w:t>
            </w:r>
          </w:p>
        </w:tc>
        <w:tc>
          <w:tcPr>
            <w:tcW w:w="1674" w:type="dxa"/>
          </w:tcPr>
          <w:p w:rsidR="005E7573" w:rsidRDefault="005E7573" w:rsidP="0008389B">
            <w:pPr>
              <w:spacing w:after="0"/>
            </w:pPr>
            <w:r>
              <w:t>Исполнитель/</w:t>
            </w:r>
          </w:p>
          <w:p w:rsidR="005E7573" w:rsidRPr="006F2C47" w:rsidRDefault="00117BBD" w:rsidP="0008389B">
            <w:pPr>
              <w:spacing w:after="0"/>
              <w:jc w:val="left"/>
            </w:pPr>
            <w:r>
              <w:t>Заказчик</w:t>
            </w:r>
          </w:p>
        </w:tc>
        <w:tc>
          <w:tcPr>
            <w:tcW w:w="2011" w:type="dxa"/>
          </w:tcPr>
          <w:p w:rsidR="005E7573" w:rsidRPr="006F2C47" w:rsidRDefault="005E7573" w:rsidP="00CF7C68">
            <w:pPr>
              <w:spacing w:after="0"/>
              <w:jc w:val="left"/>
              <w:rPr>
                <w:szCs w:val="22"/>
              </w:rPr>
            </w:pPr>
            <w:r>
              <w:t>Разрабатывается совместно, утверждается Заказчиком</w:t>
            </w:r>
          </w:p>
        </w:tc>
      </w:tr>
      <w:tr w:rsidR="005E7573" w:rsidRPr="00265B72" w:rsidTr="00795E37">
        <w:trPr>
          <w:cantSplit/>
        </w:trPr>
        <w:tc>
          <w:tcPr>
            <w:tcW w:w="836" w:type="dxa"/>
            <w:vAlign w:val="center"/>
          </w:tcPr>
          <w:p w:rsidR="005E7573" w:rsidRPr="006F2C47" w:rsidRDefault="005E7573" w:rsidP="009F2B98">
            <w:pPr>
              <w:spacing w:before="60" w:after="0"/>
              <w:jc w:val="center"/>
            </w:pPr>
            <w:r>
              <w:t>4</w:t>
            </w:r>
          </w:p>
        </w:tc>
        <w:tc>
          <w:tcPr>
            <w:tcW w:w="2283" w:type="dxa"/>
          </w:tcPr>
          <w:p w:rsidR="005E7573" w:rsidRPr="006F2C47" w:rsidRDefault="005E7573" w:rsidP="005E7573">
            <w:pPr>
              <w:spacing w:after="0"/>
              <w:jc w:val="left"/>
            </w:pPr>
            <w:r w:rsidRPr="00660C61">
              <w:rPr>
                <w:szCs w:val="22"/>
              </w:rPr>
              <w:t xml:space="preserve">Обучение пользователей </w:t>
            </w:r>
          </w:p>
        </w:tc>
        <w:tc>
          <w:tcPr>
            <w:tcW w:w="2694" w:type="dxa"/>
          </w:tcPr>
          <w:p w:rsidR="005E7573" w:rsidRDefault="005E7573" w:rsidP="0008389B">
            <w:pPr>
              <w:spacing w:before="60" w:after="0"/>
              <w:jc w:val="left"/>
            </w:pPr>
            <w:r>
              <w:t>1. Программа обучения</w:t>
            </w:r>
            <w:r w:rsidR="0031188F">
              <w:t>;</w:t>
            </w:r>
          </w:p>
          <w:p w:rsidR="004C17B3" w:rsidRDefault="004C17B3" w:rsidP="0008389B">
            <w:pPr>
              <w:spacing w:before="60" w:after="0"/>
              <w:jc w:val="left"/>
            </w:pPr>
            <w:r>
              <w:t xml:space="preserve">2. </w:t>
            </w:r>
            <w:r w:rsidR="00D26883" w:rsidRPr="00D26883">
              <w:t>Список</w:t>
            </w:r>
            <w:r w:rsidR="00CB2231">
              <w:t xml:space="preserve"> </w:t>
            </w:r>
            <w:r w:rsidR="00CB2231" w:rsidRPr="00CB2231">
              <w:t>сотрудников</w:t>
            </w:r>
            <w:r w:rsidR="00CB2231">
              <w:t>,</w:t>
            </w:r>
            <w:r w:rsidR="00CB2231" w:rsidRPr="00CB2231">
              <w:t xml:space="preserve"> прошедших обучение</w:t>
            </w:r>
            <w:r w:rsidR="0031188F">
              <w:t>;</w:t>
            </w:r>
          </w:p>
          <w:p w:rsidR="004C17B3" w:rsidRDefault="004C17B3" w:rsidP="0008389B">
            <w:pPr>
              <w:spacing w:before="60" w:after="0"/>
              <w:jc w:val="left"/>
            </w:pPr>
            <w:r>
              <w:t xml:space="preserve">3. </w:t>
            </w:r>
            <w:r w:rsidR="00D26883" w:rsidRPr="00D26883">
              <w:t>Протокол</w:t>
            </w:r>
            <w:r w:rsidR="00CB2231">
              <w:t xml:space="preserve"> </w:t>
            </w:r>
            <w:r w:rsidR="00CB2231" w:rsidRPr="00CB2231">
              <w:t>проведения обучения</w:t>
            </w:r>
            <w:r w:rsidR="0031188F">
              <w:t>.</w:t>
            </w:r>
          </w:p>
        </w:tc>
        <w:tc>
          <w:tcPr>
            <w:tcW w:w="1674" w:type="dxa"/>
          </w:tcPr>
          <w:p w:rsidR="005E7573" w:rsidRPr="006F2C47" w:rsidRDefault="005E7573" w:rsidP="0008389B">
            <w:pPr>
              <w:spacing w:before="60" w:after="0"/>
              <w:jc w:val="left"/>
            </w:pPr>
            <w:r>
              <w:t>Исполнитель</w:t>
            </w:r>
          </w:p>
        </w:tc>
        <w:tc>
          <w:tcPr>
            <w:tcW w:w="2011" w:type="dxa"/>
          </w:tcPr>
          <w:p w:rsidR="005E7573" w:rsidRPr="006F2C47" w:rsidRDefault="005E7573" w:rsidP="006D2374">
            <w:pPr>
              <w:spacing w:after="0"/>
              <w:jc w:val="left"/>
              <w:rPr>
                <w:szCs w:val="22"/>
              </w:rPr>
            </w:pPr>
            <w:r w:rsidRPr="00EE1B4B">
              <w:t xml:space="preserve">Обучение проводится централизованно на уровне </w:t>
            </w:r>
            <w:r w:rsidR="006D2374">
              <w:t>структурных подразделений</w:t>
            </w:r>
          </w:p>
        </w:tc>
      </w:tr>
      <w:tr w:rsidR="005E7573" w:rsidRPr="00265B72" w:rsidTr="00795E37">
        <w:trPr>
          <w:cantSplit/>
        </w:trPr>
        <w:tc>
          <w:tcPr>
            <w:tcW w:w="836" w:type="dxa"/>
            <w:vAlign w:val="center"/>
          </w:tcPr>
          <w:p w:rsidR="005E7573" w:rsidRPr="003D7B87" w:rsidRDefault="005E7573" w:rsidP="009F2B98">
            <w:pPr>
              <w:spacing w:before="60" w:after="0"/>
              <w:jc w:val="center"/>
            </w:pPr>
            <w:r>
              <w:t>5</w:t>
            </w:r>
          </w:p>
        </w:tc>
        <w:tc>
          <w:tcPr>
            <w:tcW w:w="2283" w:type="dxa"/>
          </w:tcPr>
          <w:p w:rsidR="005E7573" w:rsidRPr="003D7B87" w:rsidRDefault="005E7573" w:rsidP="005E7573">
            <w:pPr>
              <w:spacing w:after="0"/>
              <w:jc w:val="left"/>
              <w:rPr>
                <w:szCs w:val="22"/>
              </w:rPr>
            </w:pPr>
            <w:r w:rsidRPr="003D7B87">
              <w:t xml:space="preserve">Методологическая и техническая поддержка пользователей на этапе сбора данных </w:t>
            </w:r>
          </w:p>
        </w:tc>
        <w:tc>
          <w:tcPr>
            <w:tcW w:w="2694" w:type="dxa"/>
          </w:tcPr>
          <w:p w:rsidR="005E7573" w:rsidRPr="00DD44D8" w:rsidRDefault="005E7573" w:rsidP="007D3B08">
            <w:pPr>
              <w:spacing w:before="60" w:after="0"/>
              <w:jc w:val="left"/>
              <w:rPr>
                <w:szCs w:val="22"/>
              </w:rPr>
            </w:pPr>
            <w:r w:rsidRPr="00DD44D8">
              <w:t xml:space="preserve">1. Рекомендации по устранению ошибок в шаблонах, проверка на соответствие ТСО, </w:t>
            </w:r>
            <w:r w:rsidR="00CF7C68" w:rsidRPr="00DD44D8">
              <w:rPr>
                <w:szCs w:val="22"/>
              </w:rPr>
              <w:t>реком</w:t>
            </w:r>
            <w:r w:rsidR="00CF7C68" w:rsidRPr="00DD44D8">
              <w:t>е</w:t>
            </w:r>
            <w:r w:rsidR="00CF7C68" w:rsidRPr="00DD44D8">
              <w:rPr>
                <w:szCs w:val="22"/>
              </w:rPr>
              <w:t xml:space="preserve">ндации </w:t>
            </w:r>
            <w:r w:rsidRPr="00DD44D8">
              <w:rPr>
                <w:szCs w:val="22"/>
              </w:rPr>
              <w:t>по структуре и детализации оборудования</w:t>
            </w:r>
            <w:r w:rsidR="0031188F" w:rsidRPr="00DD44D8">
              <w:rPr>
                <w:szCs w:val="22"/>
              </w:rPr>
              <w:t>;</w:t>
            </w:r>
          </w:p>
          <w:p w:rsidR="00DB2A8E" w:rsidRPr="00DD44D8" w:rsidRDefault="00DB2A8E" w:rsidP="007D3B08">
            <w:pPr>
              <w:spacing w:before="60" w:after="0"/>
              <w:jc w:val="left"/>
              <w:rPr>
                <w:szCs w:val="22"/>
              </w:rPr>
            </w:pPr>
            <w:r w:rsidRPr="00DD44D8">
              <w:rPr>
                <w:szCs w:val="22"/>
              </w:rPr>
              <w:t>2. Протоколы замечаний</w:t>
            </w:r>
            <w:r w:rsidR="0031188F" w:rsidRPr="00DD44D8">
              <w:rPr>
                <w:szCs w:val="22"/>
              </w:rPr>
              <w:t>;</w:t>
            </w:r>
          </w:p>
          <w:p w:rsidR="00992944" w:rsidRPr="00DD44D8" w:rsidRDefault="00DB2A8E" w:rsidP="00F466D4">
            <w:pPr>
              <w:spacing w:before="60" w:after="0"/>
              <w:jc w:val="left"/>
              <w:rPr>
                <w:szCs w:val="22"/>
              </w:rPr>
            </w:pPr>
            <w:r w:rsidRPr="00DD44D8">
              <w:rPr>
                <w:szCs w:val="22"/>
              </w:rPr>
              <w:t>3</w:t>
            </w:r>
            <w:r w:rsidR="00F466D4" w:rsidRPr="00DD44D8">
              <w:rPr>
                <w:szCs w:val="22"/>
              </w:rPr>
              <w:t>. Протокол готовности данных</w:t>
            </w:r>
            <w:r w:rsidR="00514146">
              <w:t xml:space="preserve"> </w:t>
            </w:r>
            <w:r w:rsidR="00514146" w:rsidRPr="00514146">
              <w:rPr>
                <w:szCs w:val="22"/>
              </w:rPr>
              <w:t>к загрузке</w:t>
            </w:r>
            <w:r w:rsidR="00992944" w:rsidRPr="00DD44D8">
              <w:rPr>
                <w:szCs w:val="22"/>
              </w:rPr>
              <w:t>;</w:t>
            </w:r>
          </w:p>
          <w:p w:rsidR="00F466D4" w:rsidRPr="00DD44D8" w:rsidRDefault="00992944" w:rsidP="00F466D4">
            <w:pPr>
              <w:spacing w:before="60" w:after="0"/>
              <w:jc w:val="left"/>
            </w:pPr>
            <w:r w:rsidRPr="00DD44D8">
              <w:rPr>
                <w:szCs w:val="22"/>
              </w:rPr>
              <w:t>4. Классификация оборудования</w:t>
            </w:r>
            <w:r w:rsidR="0031188F" w:rsidRPr="00DD44D8">
              <w:rPr>
                <w:szCs w:val="22"/>
              </w:rPr>
              <w:t>.</w:t>
            </w:r>
          </w:p>
        </w:tc>
        <w:tc>
          <w:tcPr>
            <w:tcW w:w="1674" w:type="dxa"/>
          </w:tcPr>
          <w:p w:rsidR="005E7573" w:rsidRPr="003D7B87" w:rsidRDefault="005E7573" w:rsidP="008B7ABC">
            <w:pPr>
              <w:spacing w:before="60" w:after="0"/>
              <w:jc w:val="left"/>
            </w:pPr>
            <w:r>
              <w:t>Исполнитель</w:t>
            </w:r>
          </w:p>
        </w:tc>
        <w:tc>
          <w:tcPr>
            <w:tcW w:w="2011" w:type="dxa"/>
          </w:tcPr>
          <w:p w:rsidR="005E7573" w:rsidRPr="003D7B87" w:rsidRDefault="005E7573" w:rsidP="0008389B">
            <w:pPr>
              <w:spacing w:before="60" w:after="0"/>
              <w:jc w:val="left"/>
              <w:rPr>
                <w:szCs w:val="22"/>
              </w:rPr>
            </w:pPr>
          </w:p>
        </w:tc>
      </w:tr>
      <w:tr w:rsidR="005E7573" w:rsidRPr="00994C3E" w:rsidTr="00795E37">
        <w:trPr>
          <w:cantSplit/>
        </w:trPr>
        <w:tc>
          <w:tcPr>
            <w:tcW w:w="836" w:type="dxa"/>
            <w:vAlign w:val="center"/>
          </w:tcPr>
          <w:p w:rsidR="005E7573" w:rsidRPr="007D485C" w:rsidRDefault="005E7573" w:rsidP="009F2B98">
            <w:pPr>
              <w:spacing w:before="60" w:after="0"/>
              <w:jc w:val="center"/>
            </w:pPr>
            <w:r>
              <w:t>6</w:t>
            </w:r>
          </w:p>
        </w:tc>
        <w:tc>
          <w:tcPr>
            <w:tcW w:w="2283" w:type="dxa"/>
          </w:tcPr>
          <w:p w:rsidR="005E7573" w:rsidRPr="00D051DD" w:rsidRDefault="005E7573" w:rsidP="0008389B">
            <w:pPr>
              <w:spacing w:before="60" w:after="0"/>
              <w:jc w:val="left"/>
            </w:pPr>
            <w:r>
              <w:t>З</w:t>
            </w:r>
            <w:r w:rsidRPr="006F2C47">
              <w:t xml:space="preserve">агрузка данных по оборудованию </w:t>
            </w:r>
            <w:r w:rsidRPr="006F2C47">
              <w:br/>
            </w:r>
            <w:r>
              <w:t xml:space="preserve">в тестовую систему </w:t>
            </w:r>
            <w:r w:rsidR="00D52672" w:rsidRPr="0048277E">
              <w:t xml:space="preserve">ИУС </w:t>
            </w:r>
            <w:proofErr w:type="gramStart"/>
            <w:r w:rsidR="00D52672" w:rsidRPr="0048277E">
              <w:t>П</w:t>
            </w:r>
            <w:proofErr w:type="gramEnd"/>
            <w:r w:rsidR="00D52672" w:rsidRPr="0048277E">
              <w:t xml:space="preserve"> ГК</w:t>
            </w:r>
          </w:p>
        </w:tc>
        <w:tc>
          <w:tcPr>
            <w:tcW w:w="2694" w:type="dxa"/>
          </w:tcPr>
          <w:p w:rsidR="005E7573" w:rsidRPr="00DD44D8" w:rsidRDefault="005E7573" w:rsidP="0033342A">
            <w:pPr>
              <w:spacing w:before="60" w:after="0"/>
              <w:jc w:val="left"/>
            </w:pPr>
            <w:r w:rsidRPr="00DD44D8">
              <w:t xml:space="preserve">Протокол проверки </w:t>
            </w:r>
            <w:r w:rsidR="00685A23" w:rsidRPr="00DD44D8">
              <w:t xml:space="preserve">загруженных </w:t>
            </w:r>
            <w:r w:rsidRPr="00DD44D8">
              <w:t>данных</w:t>
            </w:r>
            <w:r w:rsidR="0031188F" w:rsidRPr="00DD44D8">
              <w:t>.</w:t>
            </w:r>
          </w:p>
        </w:tc>
        <w:tc>
          <w:tcPr>
            <w:tcW w:w="1674" w:type="dxa"/>
          </w:tcPr>
          <w:p w:rsidR="005E7573" w:rsidRPr="006F2C47" w:rsidRDefault="005E7573" w:rsidP="0008389B">
            <w:pPr>
              <w:spacing w:before="60" w:after="0"/>
              <w:jc w:val="left"/>
            </w:pPr>
            <w:r>
              <w:t>Исполнитель</w:t>
            </w:r>
          </w:p>
        </w:tc>
        <w:tc>
          <w:tcPr>
            <w:tcW w:w="2011" w:type="dxa"/>
          </w:tcPr>
          <w:p w:rsidR="005E7573" w:rsidRPr="006F2C47" w:rsidRDefault="005E7573" w:rsidP="0008389B">
            <w:pPr>
              <w:spacing w:before="60" w:after="0"/>
              <w:jc w:val="left"/>
            </w:pPr>
          </w:p>
        </w:tc>
      </w:tr>
    </w:tbl>
    <w:p w:rsidR="00D21C25" w:rsidRPr="00820BF8" w:rsidRDefault="00D21C25" w:rsidP="0048277E">
      <w:bookmarkStart w:id="70" w:name="_Toc291487204"/>
      <w:bookmarkStart w:id="71" w:name="_Toc291487205"/>
      <w:bookmarkStart w:id="72" w:name="_Toc290883352"/>
      <w:bookmarkStart w:id="73" w:name="_Toc329071664"/>
      <w:bookmarkStart w:id="74" w:name="_Toc329071668"/>
      <w:bookmarkEnd w:id="70"/>
      <w:bookmarkEnd w:id="71"/>
      <w:r>
        <w:t xml:space="preserve">* </w:t>
      </w:r>
      <w:r w:rsidR="001C137C">
        <w:t>«</w:t>
      </w:r>
      <w:r>
        <w:t>Исполнитель работ</w:t>
      </w:r>
      <w:r w:rsidR="001C137C">
        <w:t>»</w:t>
      </w:r>
      <w:r>
        <w:t xml:space="preserve"> здесь и далее</w:t>
      </w:r>
      <w:r w:rsidR="00BD00CA" w:rsidRPr="00BD00CA">
        <w:t xml:space="preserve"> –</w:t>
      </w:r>
      <w:r w:rsidR="001C137C">
        <w:t xml:space="preserve"> «Исполнитель».</w:t>
      </w:r>
    </w:p>
    <w:p w:rsidR="00467E7D" w:rsidRDefault="00467E7D" w:rsidP="00467E7D">
      <w:pPr>
        <w:pStyle w:val="10"/>
      </w:pPr>
      <w:bookmarkStart w:id="75" w:name="_Toc389646784"/>
      <w:r>
        <w:t>Р</w:t>
      </w:r>
      <w:r w:rsidRPr="00CA3F61">
        <w:t xml:space="preserve">езультаты выполнения </w:t>
      </w:r>
      <w:r w:rsidR="001B5638" w:rsidRPr="00CA3F61">
        <w:t>функциональных задач</w:t>
      </w:r>
      <w:r w:rsidR="00C43F32">
        <w:t>/этапов</w:t>
      </w:r>
      <w:r w:rsidR="001B5638" w:rsidRPr="00CA3F61">
        <w:t xml:space="preserve"> проекта</w:t>
      </w:r>
      <w:bookmarkEnd w:id="72"/>
      <w:bookmarkEnd w:id="73"/>
      <w:bookmarkEnd w:id="75"/>
    </w:p>
    <w:p w:rsidR="00EE1B4B" w:rsidRDefault="00C43F32" w:rsidP="00EE1B4B">
      <w:pPr>
        <w:pStyle w:val="2"/>
      </w:pPr>
      <w:bookmarkStart w:id="76" w:name="_Toc389646785"/>
      <w:r>
        <w:t>Проектная документация</w:t>
      </w:r>
      <w:bookmarkEnd w:id="76"/>
    </w:p>
    <w:p w:rsidR="002024B9" w:rsidRPr="002024B9" w:rsidRDefault="00EE1B4B" w:rsidP="002024B9">
      <w:pPr>
        <w:pStyle w:val="afc"/>
        <w:rPr>
          <w:lang w:val="ru-RU"/>
        </w:rPr>
      </w:pPr>
      <w:r>
        <w:rPr>
          <w:b/>
        </w:rPr>
        <w:t xml:space="preserve">Устав проекта </w:t>
      </w:r>
      <w:r w:rsidR="002024B9">
        <w:rPr>
          <w:b/>
        </w:rPr>
        <w:t>–</w:t>
      </w:r>
      <w:r>
        <w:rPr>
          <w:b/>
        </w:rPr>
        <w:t xml:space="preserve"> </w:t>
      </w:r>
      <w:r w:rsidR="002024B9">
        <w:rPr>
          <w:lang w:val="ru-RU" w:eastAsia="ru-RU"/>
        </w:rPr>
        <w:t>у</w:t>
      </w:r>
      <w:r w:rsidR="002024B9" w:rsidRPr="00F025F7">
        <w:rPr>
          <w:lang w:eastAsia="ru-RU"/>
        </w:rPr>
        <w:t xml:space="preserve">став </w:t>
      </w:r>
      <w:r w:rsidR="002024B9">
        <w:rPr>
          <w:lang w:val="ru-RU" w:eastAsia="ru-RU"/>
        </w:rPr>
        <w:t>должен являться</w:t>
      </w:r>
      <w:r w:rsidR="002024B9" w:rsidRPr="00F025F7">
        <w:rPr>
          <w:lang w:eastAsia="ru-RU"/>
        </w:rPr>
        <w:t xml:space="preserve"> основным организационным </w:t>
      </w:r>
      <w:r w:rsidR="002024B9">
        <w:rPr>
          <w:lang w:val="ru-RU" w:eastAsia="ru-RU"/>
        </w:rPr>
        <w:t xml:space="preserve">документом </w:t>
      </w:r>
      <w:r w:rsidR="002024B9" w:rsidRPr="00F025F7">
        <w:rPr>
          <w:lang w:eastAsia="ru-RU"/>
        </w:rPr>
        <w:t>проекта</w:t>
      </w:r>
      <w:r w:rsidR="002024B9">
        <w:rPr>
          <w:lang w:val="ru-RU" w:eastAsia="ru-RU"/>
        </w:rPr>
        <w:t>,</w:t>
      </w:r>
      <w:r w:rsidR="002024B9" w:rsidRPr="00F025F7">
        <w:rPr>
          <w:lang w:eastAsia="ru-RU"/>
        </w:rPr>
        <w:t xml:space="preserve"> </w:t>
      </w:r>
      <w:r w:rsidR="00C10BD8">
        <w:rPr>
          <w:lang w:val="ru-RU" w:eastAsia="ru-RU"/>
        </w:rPr>
        <w:t xml:space="preserve">который </w:t>
      </w:r>
      <w:r w:rsidR="002024B9" w:rsidRPr="00F025F7">
        <w:rPr>
          <w:lang w:eastAsia="ru-RU"/>
        </w:rPr>
        <w:t>регламентирует отношения и обязанности участников</w:t>
      </w:r>
      <w:r w:rsidR="002024B9">
        <w:rPr>
          <w:lang w:val="ru-RU" w:eastAsia="ru-RU"/>
        </w:rPr>
        <w:t>,</w:t>
      </w:r>
      <w:r w:rsidR="002024B9" w:rsidRPr="00F025F7">
        <w:rPr>
          <w:lang w:eastAsia="ru-RU"/>
        </w:rPr>
        <w:t xml:space="preserve"> </w:t>
      </w:r>
      <w:r w:rsidR="002024B9" w:rsidRPr="00F025F7">
        <w:t>устанавливает единые правила по реализации проекта</w:t>
      </w:r>
      <w:r w:rsidR="00C10BD8">
        <w:rPr>
          <w:lang w:val="ru-RU"/>
        </w:rPr>
        <w:t>,</w:t>
      </w:r>
      <w:r w:rsidR="002024B9" w:rsidRPr="00F025F7">
        <w:t xml:space="preserve"> определяет основные принципы управления, организационную структуру, функции участников, проектные процедуры.</w:t>
      </w:r>
      <w:r w:rsidR="002024B9">
        <w:rPr>
          <w:lang w:val="ru-RU"/>
        </w:rPr>
        <w:t xml:space="preserve"> </w:t>
      </w:r>
      <w:r w:rsidR="002024B9" w:rsidRPr="00F025F7">
        <w:rPr>
          <w:lang w:eastAsia="ru-RU"/>
        </w:rPr>
        <w:t>Устав не затрагивает правовые отношения участн</w:t>
      </w:r>
      <w:r w:rsidR="000279D8">
        <w:rPr>
          <w:lang w:eastAsia="ru-RU"/>
        </w:rPr>
        <w:t xml:space="preserve">иков </w:t>
      </w:r>
      <w:r w:rsidR="000279D8">
        <w:rPr>
          <w:lang w:val="ru-RU" w:eastAsia="ru-RU"/>
        </w:rPr>
        <w:t>проекта</w:t>
      </w:r>
      <w:r w:rsidR="002024B9" w:rsidRPr="00F025F7">
        <w:rPr>
          <w:lang w:eastAsia="ru-RU"/>
        </w:rPr>
        <w:t>, а только регламентирует их взаимодействие на весь период выполнения проектных работ.</w:t>
      </w:r>
    </w:p>
    <w:p w:rsidR="00EE1B4B" w:rsidRDefault="00EE1B4B" w:rsidP="00AE70B8">
      <w:pPr>
        <w:ind w:firstLine="708"/>
      </w:pPr>
      <w:r w:rsidRPr="00D020C0">
        <w:rPr>
          <w:b/>
        </w:rPr>
        <w:t>Методика формирования базы данных оборудования</w:t>
      </w:r>
      <w:r>
        <w:t xml:space="preserve"> – в методике должны быть </w:t>
      </w:r>
      <w:r w:rsidRPr="00BC08DC">
        <w:t xml:space="preserve">описаны методы формирования базы данных </w:t>
      </w:r>
      <w:r w:rsidR="00221711" w:rsidRPr="00291CF5">
        <w:t xml:space="preserve">основных фондов </w:t>
      </w:r>
      <w:r w:rsidRPr="00291CF5">
        <w:t>согласно разработанным ТСО, правила структурирования, детализации</w:t>
      </w:r>
      <w:r w:rsidR="00992944" w:rsidRPr="00291CF5">
        <w:t>, классификации</w:t>
      </w:r>
      <w:r w:rsidRPr="00291CF5">
        <w:t xml:space="preserve"> и кодирования</w:t>
      </w:r>
      <w:r>
        <w:t xml:space="preserve"> объектов, правила заполнения полей данных, методы проверки правильности заполнения шаблонов, а </w:t>
      </w:r>
      <w:r w:rsidR="00362030">
        <w:t>также</w:t>
      </w:r>
      <w:r w:rsidR="00AE70B8">
        <w:t xml:space="preserve"> ограничения и допущения.</w:t>
      </w:r>
      <w:r>
        <w:t xml:space="preserve"> </w:t>
      </w:r>
    </w:p>
    <w:p w:rsidR="00EE1B4B" w:rsidRDefault="00EE1B4B" w:rsidP="0048277E">
      <w:pPr>
        <w:spacing w:after="0"/>
        <w:ind w:firstLine="708"/>
      </w:pPr>
      <w:r>
        <w:rPr>
          <w:b/>
        </w:rPr>
        <w:t xml:space="preserve">Программа обучения пользователей – </w:t>
      </w:r>
      <w:r w:rsidR="00AE70B8">
        <w:t>в</w:t>
      </w:r>
      <w:r w:rsidRPr="00135E41">
        <w:t xml:space="preserve"> </w:t>
      </w:r>
      <w:r w:rsidR="002024B9">
        <w:t>программе обучения должны быть определены</w:t>
      </w:r>
      <w:r w:rsidRPr="00135E41">
        <w:t xml:space="preserve"> сроки, формат</w:t>
      </w:r>
      <w:r w:rsidR="00CF7C68">
        <w:t xml:space="preserve">, объём, методика </w:t>
      </w:r>
      <w:r w:rsidRPr="00135E41">
        <w:t>и место обучения пользователей, указ</w:t>
      </w:r>
      <w:r w:rsidR="00EE3C1D">
        <w:t>ан</w:t>
      </w:r>
      <w:r w:rsidRPr="00135E41">
        <w:t xml:space="preserve">ы </w:t>
      </w:r>
      <w:r w:rsidR="002024B9">
        <w:t>презентационный и учебный материал</w:t>
      </w:r>
      <w:r w:rsidR="00FA405A">
        <w:t>ы</w:t>
      </w:r>
      <w:r w:rsidR="002024B9">
        <w:t>, предоставляемы</w:t>
      </w:r>
      <w:r w:rsidR="00E94F46">
        <w:t>е</w:t>
      </w:r>
      <w:r w:rsidR="002024B9">
        <w:t xml:space="preserve"> Исполнителем обучающимся сотрудникам.</w:t>
      </w:r>
    </w:p>
    <w:p w:rsidR="00CB77DF" w:rsidRDefault="004F2CCD" w:rsidP="0048277E">
      <w:pPr>
        <w:spacing w:after="0"/>
        <w:ind w:firstLine="708"/>
      </w:pPr>
      <w:r>
        <w:t>Минимальный состав пользователей, которые должны пройти обучение</w:t>
      </w:r>
      <w:r w:rsidR="00EE3C1D">
        <w:t>,</w:t>
      </w:r>
      <w:r>
        <w:t xml:space="preserve"> должен исходить из расчета 1</w:t>
      </w:r>
      <w:r w:rsidR="00EE3C1D">
        <w:t xml:space="preserve"> </w:t>
      </w:r>
      <w:r>
        <w:t xml:space="preserve">- 2 человека по основным производственным </w:t>
      </w:r>
      <w:r w:rsidR="00984914">
        <w:t>организационным единицам структурных подразделений</w:t>
      </w:r>
      <w:r w:rsidR="00CF7C68">
        <w:t>,</w:t>
      </w:r>
      <w:r w:rsidR="00CF7C68" w:rsidRPr="00CF7C68">
        <w:t xml:space="preserve"> </w:t>
      </w:r>
      <w:r w:rsidR="00CF7C68">
        <w:t>филиала и ИА</w:t>
      </w:r>
      <w:r w:rsidR="00EE3C1D">
        <w:t>,</w:t>
      </w:r>
      <w:r>
        <w:t xml:space="preserve"> участвующих в процессах по направлению техническо</w:t>
      </w:r>
      <w:r w:rsidR="00EE3C1D">
        <w:t>го</w:t>
      </w:r>
      <w:r>
        <w:t xml:space="preserve"> обслуживани</w:t>
      </w:r>
      <w:r w:rsidR="00EE3C1D">
        <w:t>я</w:t>
      </w:r>
      <w:r>
        <w:t xml:space="preserve"> и ремонт</w:t>
      </w:r>
      <w:r w:rsidR="00EE3C1D">
        <w:t>а</w:t>
      </w:r>
      <w:r>
        <w:t xml:space="preserve"> оборудования</w:t>
      </w:r>
      <w:r w:rsidR="00AD477A">
        <w:t>.</w:t>
      </w:r>
      <w:r>
        <w:t xml:space="preserve"> </w:t>
      </w:r>
      <w:r w:rsidR="00AD477A">
        <w:t>О</w:t>
      </w:r>
      <w:r>
        <w:t xml:space="preserve">бъем курсов обучения должен быть разработан в соответствии с </w:t>
      </w:r>
      <w:r w:rsidR="00CB77DF">
        <w:t>задачами проекта и содержать в себе следующее:</w:t>
      </w:r>
    </w:p>
    <w:p w:rsidR="00CB77DF" w:rsidRDefault="00CB77DF" w:rsidP="00CB77DF">
      <w:pPr>
        <w:pStyle w:val="aa"/>
        <w:numPr>
          <w:ilvl w:val="0"/>
          <w:numId w:val="26"/>
        </w:numPr>
      </w:pPr>
      <w:r>
        <w:t>Заполнение шаблонов технических мест и единиц оборудования;</w:t>
      </w:r>
    </w:p>
    <w:p w:rsidR="00CB77DF" w:rsidRPr="000C284F" w:rsidRDefault="00CB77DF" w:rsidP="00CB77DF">
      <w:pPr>
        <w:pStyle w:val="aa"/>
        <w:numPr>
          <w:ilvl w:val="0"/>
          <w:numId w:val="26"/>
        </w:numPr>
      </w:pPr>
      <w:r w:rsidRPr="000C284F">
        <w:t xml:space="preserve">Кодирование технических мест согласно принятой методологии организации оборудования в системе </w:t>
      </w:r>
      <w:r w:rsidR="00D52672" w:rsidRPr="000C284F">
        <w:t xml:space="preserve">ИУС </w:t>
      </w:r>
      <w:proofErr w:type="gramStart"/>
      <w:r w:rsidR="00D52672" w:rsidRPr="000C284F">
        <w:t>П</w:t>
      </w:r>
      <w:proofErr w:type="gramEnd"/>
      <w:r w:rsidR="00D52672" w:rsidRPr="000C284F">
        <w:t xml:space="preserve"> ГК</w:t>
      </w:r>
      <w:r w:rsidRPr="000C284F">
        <w:t>;</w:t>
      </w:r>
    </w:p>
    <w:p w:rsidR="00CB77DF" w:rsidRPr="000C284F" w:rsidRDefault="00CB77DF" w:rsidP="00CB77DF">
      <w:pPr>
        <w:pStyle w:val="aa"/>
        <w:numPr>
          <w:ilvl w:val="0"/>
          <w:numId w:val="26"/>
        </w:numPr>
      </w:pPr>
      <w:r w:rsidRPr="000C284F">
        <w:t xml:space="preserve">Применение </w:t>
      </w:r>
      <w:r w:rsidR="009D42F6" w:rsidRPr="000C284F">
        <w:t xml:space="preserve">ТСО </w:t>
      </w:r>
      <w:r w:rsidRPr="000C284F">
        <w:t>для формирования базы данных оборудования.</w:t>
      </w:r>
    </w:p>
    <w:p w:rsidR="00514C6E" w:rsidRPr="000C284F" w:rsidRDefault="00D121B3" w:rsidP="004771FC">
      <w:pPr>
        <w:pStyle w:val="2"/>
      </w:pPr>
      <w:bookmarkStart w:id="77" w:name="_Toc389646786"/>
      <w:r w:rsidRPr="000C284F">
        <w:t>Классификатор оборудования</w:t>
      </w:r>
      <w:bookmarkEnd w:id="77"/>
    </w:p>
    <w:p w:rsidR="0040085D" w:rsidRPr="000C284F" w:rsidRDefault="00D121B3" w:rsidP="0048277E">
      <w:pPr>
        <w:spacing w:after="0"/>
        <w:ind w:firstLine="708"/>
      </w:pPr>
      <w:r w:rsidRPr="000C284F">
        <w:t>Классификатор оборудования</w:t>
      </w:r>
      <w:r w:rsidR="00BB6E9E" w:rsidRPr="000C284F">
        <w:t xml:space="preserve"> должен быть разработан с учетом т</w:t>
      </w:r>
      <w:r w:rsidR="00E37E51" w:rsidRPr="000C284F">
        <w:t xml:space="preserve">ребований </w:t>
      </w:r>
      <w:r w:rsidR="00992944" w:rsidRPr="000C284F">
        <w:t xml:space="preserve">тиражируемой </w:t>
      </w:r>
      <w:r w:rsidR="008418E2" w:rsidRPr="000E1423">
        <w:t xml:space="preserve">в ОАО «ТГК-1» </w:t>
      </w:r>
      <w:r w:rsidR="00992944" w:rsidRPr="000C284F">
        <w:t xml:space="preserve">системы </w:t>
      </w:r>
      <w:r w:rsidR="0085074A">
        <w:t xml:space="preserve">ИУС </w:t>
      </w:r>
      <w:proofErr w:type="gramStart"/>
      <w:r w:rsidR="0085074A">
        <w:t>П</w:t>
      </w:r>
      <w:proofErr w:type="gramEnd"/>
      <w:r w:rsidR="0085074A">
        <w:t xml:space="preserve"> ГК,</w:t>
      </w:r>
      <w:r w:rsidR="00992944" w:rsidRPr="000C284F">
        <w:t xml:space="preserve"> </w:t>
      </w:r>
      <w:r w:rsidR="0085074A">
        <w:t>а также</w:t>
      </w:r>
      <w:r w:rsidR="0085074A" w:rsidRPr="000C284F">
        <w:t xml:space="preserve"> </w:t>
      </w:r>
      <w:r w:rsidR="00992944" w:rsidRPr="000C284F">
        <w:t>должен обеспечи</w:t>
      </w:r>
      <w:r w:rsidR="008418E2" w:rsidRPr="000E1423">
        <w:t>ва</w:t>
      </w:r>
      <w:r w:rsidR="00992944" w:rsidRPr="000C284F">
        <w:t>т</w:t>
      </w:r>
      <w:r w:rsidR="008418E2" w:rsidRPr="000E1423">
        <w:t>ь</w:t>
      </w:r>
      <w:r w:rsidR="00992944" w:rsidRPr="000C284F">
        <w:t xml:space="preserve"> </w:t>
      </w:r>
      <w:r w:rsidR="00E37E51" w:rsidRPr="000C284F">
        <w:t>возможность группировки оборудования по функциональному</w:t>
      </w:r>
      <w:r w:rsidR="00992944" w:rsidRPr="000C284F">
        <w:t>, технологическому</w:t>
      </w:r>
      <w:r w:rsidR="00E37E51" w:rsidRPr="000C284F">
        <w:t xml:space="preserve"> назначен</w:t>
      </w:r>
      <w:r w:rsidR="0007416A" w:rsidRPr="000C284F">
        <w:t>и</w:t>
      </w:r>
      <w:r w:rsidR="008418E2" w:rsidRPr="000E1423">
        <w:t>ям</w:t>
      </w:r>
      <w:r w:rsidR="0007416A" w:rsidRPr="000C284F">
        <w:t xml:space="preserve"> и</w:t>
      </w:r>
      <w:r w:rsidR="00992944" w:rsidRPr="000C284F">
        <w:t xml:space="preserve"> конструктивным особенностям. </w:t>
      </w:r>
      <w:r w:rsidR="0040085D" w:rsidRPr="000C284F">
        <w:t>Классификатор должен быть выполнен в виде иерархии</w:t>
      </w:r>
      <w:r w:rsidR="00992944" w:rsidRPr="000C284F">
        <w:t xml:space="preserve"> для обеспечения </w:t>
      </w:r>
      <w:r w:rsidR="000C284F" w:rsidRPr="000C284F">
        <w:t>наследования</w:t>
      </w:r>
      <w:r w:rsidR="000C284F" w:rsidRPr="000E1423" w:rsidDel="000C284F">
        <w:t xml:space="preserve"> </w:t>
      </w:r>
      <w:r w:rsidR="00992944" w:rsidRPr="000C284F">
        <w:t>характеристик оборудования.</w:t>
      </w:r>
    </w:p>
    <w:p w:rsidR="0040085D" w:rsidRPr="000C284F" w:rsidRDefault="00E37E51" w:rsidP="0048277E">
      <w:pPr>
        <w:spacing w:after="0"/>
        <w:ind w:firstLine="708"/>
      </w:pPr>
      <w:r w:rsidRPr="000C284F">
        <w:t xml:space="preserve">Классификатор должен </w:t>
      </w:r>
      <w:r w:rsidR="00992944" w:rsidRPr="000C284F">
        <w:t xml:space="preserve">покрывать </w:t>
      </w:r>
      <w:r w:rsidRPr="000C284F">
        <w:t>в</w:t>
      </w:r>
      <w:r w:rsidR="00992944" w:rsidRPr="000C284F">
        <w:t>есь</w:t>
      </w:r>
      <w:r w:rsidRPr="000C284F">
        <w:t xml:space="preserve"> парк оборудования</w:t>
      </w:r>
      <w:r w:rsidR="008E5055" w:rsidRPr="000C284F">
        <w:t xml:space="preserve"> всех типов</w:t>
      </w:r>
      <w:r w:rsidR="00992944" w:rsidRPr="000C284F">
        <w:t xml:space="preserve"> электростанций </w:t>
      </w:r>
      <w:r w:rsidR="008E5055" w:rsidRPr="000C284F">
        <w:t>(</w:t>
      </w:r>
      <w:r w:rsidR="00BD7FB2" w:rsidRPr="000E1423">
        <w:t>ТЭЦ</w:t>
      </w:r>
      <w:r w:rsidR="008E5055" w:rsidRPr="000C284F">
        <w:t>, ГЭС)</w:t>
      </w:r>
      <w:r w:rsidR="0085074A">
        <w:t>,</w:t>
      </w:r>
      <w:r w:rsidR="008E5055" w:rsidRPr="000C284F">
        <w:t xml:space="preserve"> </w:t>
      </w:r>
      <w:r w:rsidR="0085074A">
        <w:t>а также</w:t>
      </w:r>
      <w:r w:rsidR="0085074A" w:rsidRPr="000C284F">
        <w:t xml:space="preserve"> </w:t>
      </w:r>
      <w:r w:rsidR="00992944" w:rsidRPr="000C284F">
        <w:t xml:space="preserve">должен быть построен </w:t>
      </w:r>
      <w:r w:rsidR="0040085D" w:rsidRPr="000C284F">
        <w:t xml:space="preserve">таким образом, чтобы с помощью </w:t>
      </w:r>
      <w:r w:rsidR="00405875">
        <w:t>н</w:t>
      </w:r>
      <w:r w:rsidR="0040085D" w:rsidRPr="000C284F">
        <w:t>его можно было однозначно отнести оборудовани</w:t>
      </w:r>
      <w:r w:rsidR="00992944" w:rsidRPr="000C284F">
        <w:t>е</w:t>
      </w:r>
      <w:r w:rsidR="0040085D" w:rsidRPr="000C284F">
        <w:t xml:space="preserve"> к определенной записи классификатора.</w:t>
      </w:r>
    </w:p>
    <w:p w:rsidR="004771FC" w:rsidRDefault="004771FC" w:rsidP="004771FC">
      <w:pPr>
        <w:pStyle w:val="2"/>
      </w:pPr>
      <w:bookmarkStart w:id="78" w:name="_Toc389646787"/>
      <w:r w:rsidRPr="000C284F">
        <w:t>Т</w:t>
      </w:r>
      <w:r w:rsidR="00467E7D" w:rsidRPr="000C284F">
        <w:t>иповые структуры</w:t>
      </w:r>
      <w:r w:rsidR="00467E7D">
        <w:t xml:space="preserve"> оборудования</w:t>
      </w:r>
      <w:bookmarkEnd w:id="78"/>
    </w:p>
    <w:p w:rsidR="004771FC" w:rsidRDefault="00E64CE8" w:rsidP="00AE70B8">
      <w:pPr>
        <w:spacing w:before="120" w:after="0"/>
        <w:ind w:firstLine="567"/>
      </w:pPr>
      <w:r>
        <w:t>В ходе проекта должны быть р</w:t>
      </w:r>
      <w:r w:rsidR="004771FC">
        <w:t xml:space="preserve">азработаны </w:t>
      </w:r>
      <w:r w:rsidR="006E03CE">
        <w:t xml:space="preserve">и согласованы </w:t>
      </w:r>
      <w:r w:rsidR="00833764">
        <w:t>ТСО</w:t>
      </w:r>
      <w:r w:rsidR="004771FC">
        <w:t xml:space="preserve"> </w:t>
      </w:r>
      <w:r w:rsidR="006E03CE">
        <w:t xml:space="preserve">для </w:t>
      </w:r>
      <w:r w:rsidR="004771FC">
        <w:t>следующих объектов:</w:t>
      </w:r>
      <w:r w:rsidR="00467E7D">
        <w:t xml:space="preserve"> </w:t>
      </w:r>
    </w:p>
    <w:p w:rsidR="00467E7D" w:rsidRDefault="00467E7D" w:rsidP="008A79ED">
      <w:pPr>
        <w:numPr>
          <w:ilvl w:val="0"/>
          <w:numId w:val="19"/>
        </w:numPr>
        <w:spacing w:before="120" w:after="0"/>
        <w:jc w:val="left"/>
      </w:pPr>
      <w:r>
        <w:t>Блочная обессоливающая установка;</w:t>
      </w:r>
    </w:p>
    <w:p w:rsidR="00467E7D" w:rsidRDefault="00467E7D" w:rsidP="008A79ED">
      <w:pPr>
        <w:numPr>
          <w:ilvl w:val="0"/>
          <w:numId w:val="19"/>
        </w:numPr>
        <w:spacing w:before="120" w:after="0"/>
        <w:jc w:val="left"/>
      </w:pPr>
      <w:r>
        <w:t>Гидро</w:t>
      </w:r>
      <w:r w:rsidR="001E652E">
        <w:t>турбина</w:t>
      </w:r>
      <w:r>
        <w:t>;</w:t>
      </w:r>
    </w:p>
    <w:p w:rsidR="00467E7D" w:rsidRDefault="009D42F6" w:rsidP="008A79ED">
      <w:pPr>
        <w:numPr>
          <w:ilvl w:val="0"/>
          <w:numId w:val="19"/>
        </w:numPr>
        <w:spacing w:before="120" w:after="0"/>
        <w:jc w:val="left"/>
      </w:pPr>
      <w:r>
        <w:t>Генератор</w:t>
      </w:r>
      <w:r w:rsidR="00467E7D">
        <w:t>;</w:t>
      </w:r>
    </w:p>
    <w:p w:rsidR="00467E7D" w:rsidRDefault="00467E7D" w:rsidP="008A79ED">
      <w:pPr>
        <w:numPr>
          <w:ilvl w:val="0"/>
          <w:numId w:val="19"/>
        </w:numPr>
        <w:spacing w:before="120" w:after="0"/>
        <w:jc w:val="left"/>
      </w:pPr>
      <w:r>
        <w:t>Грузоподъёмные механизмы и строительно-дорожная техника;</w:t>
      </w:r>
    </w:p>
    <w:p w:rsidR="00467E7D" w:rsidRDefault="00467E7D" w:rsidP="008A79ED">
      <w:pPr>
        <w:numPr>
          <w:ilvl w:val="0"/>
          <w:numId w:val="19"/>
        </w:numPr>
        <w:spacing w:before="120" w:after="0"/>
        <w:jc w:val="left"/>
      </w:pPr>
      <w:r>
        <w:t>Здания и сооружения;</w:t>
      </w:r>
    </w:p>
    <w:p w:rsidR="00467E7D" w:rsidRDefault="00467E7D" w:rsidP="008A79ED">
      <w:pPr>
        <w:numPr>
          <w:ilvl w:val="0"/>
          <w:numId w:val="19"/>
        </w:numPr>
        <w:spacing w:before="120" w:after="0"/>
        <w:jc w:val="left"/>
      </w:pPr>
      <w:r>
        <w:t>Котёл энергетический;</w:t>
      </w:r>
    </w:p>
    <w:p w:rsidR="00467E7D" w:rsidRDefault="00467E7D" w:rsidP="008A79ED">
      <w:pPr>
        <w:numPr>
          <w:ilvl w:val="0"/>
          <w:numId w:val="19"/>
        </w:numPr>
        <w:spacing w:before="120" w:after="0"/>
        <w:jc w:val="left"/>
      </w:pPr>
      <w:r>
        <w:t>Котёл водогрейный;</w:t>
      </w:r>
    </w:p>
    <w:p w:rsidR="00467E7D" w:rsidRDefault="00467E7D" w:rsidP="008A79ED">
      <w:pPr>
        <w:numPr>
          <w:ilvl w:val="0"/>
          <w:numId w:val="19"/>
        </w:numPr>
        <w:spacing w:before="120" w:after="0"/>
        <w:jc w:val="left"/>
      </w:pPr>
      <w:r>
        <w:t>Котёл п</w:t>
      </w:r>
      <w:r w:rsidR="00FE2488">
        <w:t>аровой</w:t>
      </w:r>
      <w:r>
        <w:t>;</w:t>
      </w:r>
    </w:p>
    <w:p w:rsidR="00467E7D" w:rsidRDefault="009D42F6" w:rsidP="008A79ED">
      <w:pPr>
        <w:numPr>
          <w:ilvl w:val="0"/>
          <w:numId w:val="19"/>
        </w:numPr>
        <w:spacing w:before="120" w:after="0"/>
        <w:jc w:val="left"/>
      </w:pPr>
      <w:r>
        <w:t>М</w:t>
      </w:r>
      <w:r w:rsidR="00467E7D">
        <w:t>азутное хозяйство;</w:t>
      </w:r>
    </w:p>
    <w:p w:rsidR="009D42F6" w:rsidRDefault="00CF7C68" w:rsidP="008A79ED">
      <w:pPr>
        <w:numPr>
          <w:ilvl w:val="0"/>
          <w:numId w:val="19"/>
        </w:numPr>
        <w:spacing w:before="120" w:after="0"/>
        <w:jc w:val="left"/>
      </w:pPr>
      <w:r>
        <w:t>Масляное</w:t>
      </w:r>
      <w:r w:rsidR="009D42F6">
        <w:t xml:space="preserve"> хозяйство;</w:t>
      </w:r>
    </w:p>
    <w:p w:rsidR="00467E7D" w:rsidRDefault="00467E7D" w:rsidP="008A79ED">
      <w:pPr>
        <w:numPr>
          <w:ilvl w:val="0"/>
          <w:numId w:val="19"/>
        </w:numPr>
        <w:spacing w:before="120" w:after="0"/>
        <w:jc w:val="left"/>
      </w:pPr>
      <w:r>
        <w:t xml:space="preserve">Оборудование </w:t>
      </w:r>
      <w:r w:rsidR="00795E37">
        <w:t>ЦТАИ;</w:t>
      </w:r>
    </w:p>
    <w:p w:rsidR="00467E7D" w:rsidRDefault="00467E7D" w:rsidP="008A79ED">
      <w:pPr>
        <w:numPr>
          <w:ilvl w:val="0"/>
          <w:numId w:val="19"/>
        </w:numPr>
        <w:spacing w:before="120" w:after="0"/>
        <w:jc w:val="left"/>
      </w:pPr>
      <w:r>
        <w:t>Оборудование химического цеха</w:t>
      </w:r>
      <w:r w:rsidR="00CF7C68">
        <w:t xml:space="preserve"> (ХЦ)</w:t>
      </w:r>
      <w:r>
        <w:t>;</w:t>
      </w:r>
    </w:p>
    <w:p w:rsidR="00467E7D" w:rsidRDefault="00467E7D" w:rsidP="007F6220">
      <w:pPr>
        <w:numPr>
          <w:ilvl w:val="0"/>
          <w:numId w:val="19"/>
        </w:numPr>
        <w:spacing w:before="120" w:after="0"/>
        <w:jc w:val="left"/>
      </w:pPr>
      <w:r>
        <w:t xml:space="preserve">Оборудование </w:t>
      </w:r>
      <w:r w:rsidR="007F6220">
        <w:t>т</w:t>
      </w:r>
      <w:r w:rsidR="007F6220" w:rsidRPr="007F6220">
        <w:t>опливно-</w:t>
      </w:r>
      <w:r w:rsidR="00CF7C68" w:rsidRPr="007F6220">
        <w:t>транспортн</w:t>
      </w:r>
      <w:r w:rsidR="00CF7C68">
        <w:t>ого</w:t>
      </w:r>
      <w:r w:rsidR="007F6220" w:rsidRPr="007F6220">
        <w:t xml:space="preserve"> цех</w:t>
      </w:r>
      <w:r w:rsidR="00D05E3F">
        <w:t>а</w:t>
      </w:r>
      <w:r w:rsidR="007F6220" w:rsidRPr="007F6220">
        <w:t xml:space="preserve"> </w:t>
      </w:r>
      <w:r>
        <w:t>(ТТЦ);</w:t>
      </w:r>
    </w:p>
    <w:p w:rsidR="00467E7D" w:rsidRDefault="00467E7D" w:rsidP="008A79ED">
      <w:pPr>
        <w:numPr>
          <w:ilvl w:val="0"/>
          <w:numId w:val="19"/>
        </w:numPr>
        <w:spacing w:before="120" w:after="0"/>
        <w:jc w:val="left"/>
      </w:pPr>
      <w:proofErr w:type="spellStart"/>
      <w:r>
        <w:t>Общестанционное</w:t>
      </w:r>
      <w:proofErr w:type="spellEnd"/>
      <w:r>
        <w:t xml:space="preserve"> оборудование;</w:t>
      </w:r>
    </w:p>
    <w:p w:rsidR="00D05E3F" w:rsidRDefault="00D05E3F" w:rsidP="008A79ED">
      <w:pPr>
        <w:numPr>
          <w:ilvl w:val="0"/>
          <w:numId w:val="19"/>
        </w:numPr>
        <w:spacing w:before="120" w:after="0"/>
        <w:jc w:val="left"/>
      </w:pPr>
      <w:r>
        <w:t>Передаточные устройства;</w:t>
      </w:r>
    </w:p>
    <w:p w:rsidR="00FE2488" w:rsidRDefault="00FE2488" w:rsidP="008A79ED">
      <w:pPr>
        <w:numPr>
          <w:ilvl w:val="0"/>
          <w:numId w:val="19"/>
        </w:numPr>
        <w:spacing w:before="120" w:after="0"/>
        <w:jc w:val="left"/>
      </w:pPr>
      <w:r>
        <w:t>Трансформатор;</w:t>
      </w:r>
    </w:p>
    <w:p w:rsidR="00467E7D" w:rsidRDefault="00467E7D" w:rsidP="008A79ED">
      <w:pPr>
        <w:numPr>
          <w:ilvl w:val="0"/>
          <w:numId w:val="19"/>
        </w:numPr>
        <w:spacing w:before="120" w:after="0"/>
        <w:jc w:val="left"/>
      </w:pPr>
      <w:r>
        <w:t>Трансформатор блочный;</w:t>
      </w:r>
    </w:p>
    <w:p w:rsidR="00467E7D" w:rsidRDefault="00467E7D" w:rsidP="008A79ED">
      <w:pPr>
        <w:numPr>
          <w:ilvl w:val="0"/>
          <w:numId w:val="19"/>
        </w:numPr>
        <w:spacing w:before="120" w:after="0"/>
        <w:jc w:val="left"/>
      </w:pPr>
      <w:r>
        <w:t xml:space="preserve">Турбина </w:t>
      </w:r>
      <w:r w:rsidR="00B6494B">
        <w:t>паровая</w:t>
      </w:r>
      <w:r>
        <w:t>;</w:t>
      </w:r>
    </w:p>
    <w:p w:rsidR="00B6494B" w:rsidRDefault="00B6494B" w:rsidP="00B6494B">
      <w:pPr>
        <w:numPr>
          <w:ilvl w:val="0"/>
          <w:numId w:val="19"/>
        </w:numPr>
        <w:spacing w:before="120" w:after="0"/>
        <w:jc w:val="left"/>
      </w:pPr>
      <w:r>
        <w:t>Турбина газовая;</w:t>
      </w:r>
    </w:p>
    <w:p w:rsidR="00467E7D" w:rsidRDefault="00467E7D" w:rsidP="008A79ED">
      <w:pPr>
        <w:numPr>
          <w:ilvl w:val="0"/>
          <w:numId w:val="19"/>
        </w:numPr>
        <w:spacing w:before="120" w:after="0"/>
        <w:jc w:val="left"/>
      </w:pPr>
      <w:r>
        <w:t>Электрооборудование (вспомогательное).</w:t>
      </w:r>
    </w:p>
    <w:p w:rsidR="004771FC" w:rsidRDefault="006F4DAA" w:rsidP="00AE70B8">
      <w:pPr>
        <w:spacing w:before="120" w:after="0"/>
        <w:ind w:firstLine="567"/>
      </w:pPr>
      <w:r w:rsidRPr="00D6073D">
        <w:t xml:space="preserve">Перечень </w:t>
      </w:r>
      <w:r w:rsidR="00C43F32">
        <w:t xml:space="preserve">и состав </w:t>
      </w:r>
      <w:r w:rsidR="00833764">
        <w:t>ТСО</w:t>
      </w:r>
      <w:r w:rsidRPr="00D6073D">
        <w:t xml:space="preserve"> может быть изменен с учетом конструктивных особенностей однотипного оборудовани</w:t>
      </w:r>
      <w:r w:rsidR="002C2194" w:rsidRPr="00D6073D">
        <w:t>я</w:t>
      </w:r>
      <w:r w:rsidR="00C43F32">
        <w:t>, по согласова</w:t>
      </w:r>
      <w:r w:rsidR="00AE70B8">
        <w:t>нию с Заказчиком.</w:t>
      </w:r>
    </w:p>
    <w:p w:rsidR="0028388E" w:rsidRPr="00291CF5" w:rsidRDefault="007D1514" w:rsidP="0070630F">
      <w:pPr>
        <w:spacing w:before="120" w:after="0"/>
        <w:ind w:firstLine="567"/>
      </w:pPr>
      <w:r w:rsidRPr="00BC08DC">
        <w:t xml:space="preserve">ТСО должна быть представлена в виде </w:t>
      </w:r>
      <w:r w:rsidR="00C42340" w:rsidRPr="00291CF5">
        <w:t xml:space="preserve">иерархии </w:t>
      </w:r>
      <w:r w:rsidRPr="00291CF5">
        <w:t>структуры технических мест</w:t>
      </w:r>
      <w:r w:rsidR="00C42340" w:rsidRPr="00291CF5">
        <w:t xml:space="preserve">, которая должна </w:t>
      </w:r>
      <w:r w:rsidR="0028388E" w:rsidRPr="00291CF5">
        <w:t xml:space="preserve">строго </w:t>
      </w:r>
      <w:r w:rsidR="00C42340" w:rsidRPr="00291CF5">
        <w:t xml:space="preserve">соответствовать </w:t>
      </w:r>
      <w:r w:rsidR="00C57CA9" w:rsidRPr="00291CF5">
        <w:t>индикатору структуры</w:t>
      </w:r>
      <w:r w:rsidR="00C42340" w:rsidRPr="00291CF5"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</w:tblGrid>
      <w:tr w:rsidR="00C57CA9" w:rsidRPr="00291CF5" w:rsidTr="00221711">
        <w:tc>
          <w:tcPr>
            <w:tcW w:w="4219" w:type="dxa"/>
          </w:tcPr>
          <w:p w:rsidR="00C57CA9" w:rsidRPr="00291CF5" w:rsidRDefault="00C57CA9" w:rsidP="00221711">
            <w:pPr>
              <w:spacing w:before="120" w:after="0"/>
            </w:pPr>
            <w:r w:rsidRPr="00291CF5">
              <w:t>N-XX- AAN-AANN-AAANN-AANNN</w:t>
            </w:r>
          </w:p>
        </w:tc>
      </w:tr>
      <w:tr w:rsidR="00C57CA9" w:rsidRPr="00291CF5" w:rsidTr="00221711">
        <w:tc>
          <w:tcPr>
            <w:tcW w:w="4219" w:type="dxa"/>
          </w:tcPr>
          <w:p w:rsidR="00C57CA9" w:rsidRPr="00291CF5" w:rsidRDefault="00C57CA9" w:rsidP="00221711">
            <w:pPr>
              <w:spacing w:before="120" w:after="0"/>
            </w:pPr>
            <w:r w:rsidRPr="00291CF5">
              <w:t>1    2        3         4            5             6</w:t>
            </w:r>
          </w:p>
        </w:tc>
      </w:tr>
    </w:tbl>
    <w:p w:rsidR="00C57CA9" w:rsidRPr="00291CF5" w:rsidRDefault="00C57CA9" w:rsidP="00C57CA9">
      <w:pPr>
        <w:spacing w:before="120" w:after="0"/>
        <w:ind w:firstLine="567"/>
      </w:pPr>
      <w:r w:rsidRPr="00291CF5">
        <w:t>Где:</w:t>
      </w:r>
    </w:p>
    <w:p w:rsidR="00C57CA9" w:rsidRPr="00291CF5" w:rsidRDefault="00C57CA9" w:rsidP="00C57CA9">
      <w:pPr>
        <w:spacing w:before="120" w:after="0"/>
        <w:ind w:firstLine="567"/>
      </w:pPr>
      <w:r w:rsidRPr="00291CF5">
        <w:t>N – символы в цифровом формате;</w:t>
      </w:r>
    </w:p>
    <w:p w:rsidR="00C57CA9" w:rsidRPr="00291CF5" w:rsidRDefault="00C57CA9" w:rsidP="00C57CA9">
      <w:pPr>
        <w:spacing w:before="120" w:after="0"/>
        <w:ind w:firstLine="567"/>
      </w:pPr>
      <w:r w:rsidRPr="00291CF5">
        <w:t>X – символы в цифровом и текстовом формате;</w:t>
      </w:r>
    </w:p>
    <w:p w:rsidR="00C57CA9" w:rsidRPr="00291CF5" w:rsidRDefault="00C57CA9" w:rsidP="00C57CA9">
      <w:pPr>
        <w:spacing w:before="120" w:after="0"/>
        <w:ind w:firstLine="567"/>
      </w:pPr>
      <w:r w:rsidRPr="00291CF5">
        <w:t xml:space="preserve">A – символы в текстовом формате.    </w:t>
      </w:r>
    </w:p>
    <w:p w:rsidR="00C57CA9" w:rsidRDefault="00C57CA9" w:rsidP="00C57CA9">
      <w:pPr>
        <w:spacing w:before="120" w:after="0"/>
        <w:ind w:firstLine="567"/>
      </w:pPr>
      <w:r w:rsidRPr="00291CF5">
        <w:t>При формировании ТСО также необходимо руководствоваться правилами по организации структуры технических мест, которые приведены</w:t>
      </w:r>
      <w:r w:rsidR="00740FC1">
        <w:t xml:space="preserve"> в таблице</w:t>
      </w:r>
      <w:r w:rsidRPr="00291CF5">
        <w:t xml:space="preserve"> ниже:</w:t>
      </w:r>
    </w:p>
    <w:p w:rsidR="00B95B8F" w:rsidRPr="00291CF5" w:rsidRDefault="00B95B8F" w:rsidP="00C57CA9">
      <w:pPr>
        <w:spacing w:before="120" w:after="0"/>
        <w:ind w:firstLine="567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45"/>
        <w:gridCol w:w="1840"/>
        <w:gridCol w:w="1580"/>
        <w:gridCol w:w="4905"/>
      </w:tblGrid>
      <w:tr w:rsidR="00405708" w:rsidRPr="0065336A" w:rsidTr="000E14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245" w:type="dxa"/>
          </w:tcPr>
          <w:p w:rsidR="00405708" w:rsidRPr="00291CF5" w:rsidRDefault="00405708" w:rsidP="0070630F">
            <w:pPr>
              <w:spacing w:before="120" w:after="0"/>
            </w:pPr>
            <w:r w:rsidRPr="00291CF5">
              <w:t>Уровень иерархии</w:t>
            </w:r>
          </w:p>
        </w:tc>
        <w:tc>
          <w:tcPr>
            <w:tcW w:w="1840" w:type="dxa"/>
          </w:tcPr>
          <w:p w:rsidR="00405708" w:rsidRPr="00291CF5" w:rsidRDefault="00C57CA9" w:rsidP="0070630F">
            <w:pPr>
              <w:spacing w:before="120" w:after="0"/>
            </w:pPr>
            <w:r w:rsidRPr="00291CF5">
              <w:t>Обозначение иерархии</w:t>
            </w:r>
          </w:p>
        </w:tc>
        <w:tc>
          <w:tcPr>
            <w:tcW w:w="1580" w:type="dxa"/>
          </w:tcPr>
          <w:p w:rsidR="00405708" w:rsidRPr="00291CF5" w:rsidRDefault="00C57CA9" w:rsidP="0070630F">
            <w:pPr>
              <w:spacing w:before="120" w:after="0"/>
            </w:pPr>
            <w:r w:rsidRPr="00291CF5">
              <w:t>Допустимые символы</w:t>
            </w:r>
          </w:p>
        </w:tc>
        <w:tc>
          <w:tcPr>
            <w:tcW w:w="4905" w:type="dxa"/>
          </w:tcPr>
          <w:p w:rsidR="00405708" w:rsidRPr="00291CF5" w:rsidRDefault="00405708" w:rsidP="0070630F">
            <w:pPr>
              <w:spacing w:before="120" w:after="0"/>
            </w:pPr>
            <w:r w:rsidRPr="00291CF5">
              <w:t xml:space="preserve">Правило </w:t>
            </w:r>
          </w:p>
        </w:tc>
      </w:tr>
      <w:tr w:rsidR="00405708" w:rsidRPr="0065336A" w:rsidTr="0048277E">
        <w:tc>
          <w:tcPr>
            <w:tcW w:w="1245" w:type="dxa"/>
          </w:tcPr>
          <w:p w:rsidR="00405708" w:rsidRPr="00291CF5" w:rsidRDefault="00405708" w:rsidP="0070630F">
            <w:pPr>
              <w:spacing w:before="120" w:after="0"/>
            </w:pPr>
            <w:r w:rsidRPr="00BC08DC">
              <w:t>1</w:t>
            </w:r>
          </w:p>
        </w:tc>
        <w:tc>
          <w:tcPr>
            <w:tcW w:w="1840" w:type="dxa"/>
          </w:tcPr>
          <w:p w:rsidR="00405708" w:rsidRPr="00291CF5" w:rsidRDefault="00405708" w:rsidP="0070630F">
            <w:pPr>
              <w:spacing w:before="120" w:after="0"/>
            </w:pPr>
            <w:r w:rsidRPr="00291CF5">
              <w:rPr>
                <w:lang w:val="en-US"/>
              </w:rPr>
              <w:t>N</w:t>
            </w:r>
          </w:p>
        </w:tc>
        <w:tc>
          <w:tcPr>
            <w:tcW w:w="1580" w:type="dxa"/>
          </w:tcPr>
          <w:p w:rsidR="00405708" w:rsidRPr="00291CF5" w:rsidRDefault="00C57CA9" w:rsidP="0070630F">
            <w:pPr>
              <w:spacing w:before="120" w:after="0"/>
            </w:pPr>
            <w:r w:rsidRPr="00291CF5">
              <w:t>Цифры</w:t>
            </w:r>
          </w:p>
        </w:tc>
        <w:tc>
          <w:tcPr>
            <w:tcW w:w="4905" w:type="dxa"/>
          </w:tcPr>
          <w:p w:rsidR="00405708" w:rsidRPr="00291CF5" w:rsidRDefault="00C57CA9" w:rsidP="00405708">
            <w:pPr>
              <w:spacing w:before="120" w:after="0"/>
            </w:pPr>
            <w:r w:rsidRPr="00291CF5">
              <w:t>Обозначение компании, всегда «1»</w:t>
            </w:r>
          </w:p>
        </w:tc>
      </w:tr>
      <w:tr w:rsidR="002E3943" w:rsidRPr="0065336A" w:rsidTr="00B95B8F">
        <w:trPr>
          <w:cantSplit/>
          <w:trHeight w:val="1076"/>
        </w:trPr>
        <w:tc>
          <w:tcPr>
            <w:tcW w:w="1245" w:type="dxa"/>
          </w:tcPr>
          <w:p w:rsidR="002E3943" w:rsidRPr="00291CF5" w:rsidRDefault="002E3943" w:rsidP="0070630F">
            <w:pPr>
              <w:spacing w:before="120" w:after="0"/>
            </w:pPr>
            <w:r w:rsidRPr="00BC08DC">
              <w:t>2</w:t>
            </w:r>
          </w:p>
        </w:tc>
        <w:tc>
          <w:tcPr>
            <w:tcW w:w="1840" w:type="dxa"/>
          </w:tcPr>
          <w:p w:rsidR="002E3943" w:rsidRPr="00291CF5" w:rsidRDefault="002E3943" w:rsidP="0070630F">
            <w:pPr>
              <w:spacing w:before="120" w:after="0"/>
              <w:rPr>
                <w:lang w:val="en-US"/>
              </w:rPr>
            </w:pPr>
            <w:r w:rsidRPr="00291CF5">
              <w:rPr>
                <w:lang w:val="en-US"/>
              </w:rPr>
              <w:t>XX</w:t>
            </w:r>
          </w:p>
        </w:tc>
        <w:tc>
          <w:tcPr>
            <w:tcW w:w="1580" w:type="dxa"/>
            <w:vMerge w:val="restart"/>
          </w:tcPr>
          <w:p w:rsidR="002E3943" w:rsidRPr="00291CF5" w:rsidRDefault="002E3943" w:rsidP="0048277E">
            <w:pPr>
              <w:spacing w:before="120" w:after="0"/>
            </w:pPr>
            <w:r w:rsidRPr="00291CF5">
              <w:t>Английские буквы,</w:t>
            </w:r>
          </w:p>
          <w:p w:rsidR="002E3943" w:rsidRPr="00291CF5" w:rsidRDefault="002E3943" w:rsidP="00C57CA9">
            <w:pPr>
              <w:spacing w:before="120" w:after="0"/>
            </w:pPr>
            <w:r w:rsidRPr="00291CF5">
              <w:t>цифры</w:t>
            </w:r>
          </w:p>
        </w:tc>
        <w:tc>
          <w:tcPr>
            <w:tcW w:w="4905" w:type="dxa"/>
            <w:vMerge w:val="restart"/>
          </w:tcPr>
          <w:p w:rsidR="002E3943" w:rsidRPr="000E1423" w:rsidRDefault="002E3943" w:rsidP="00D256FA">
            <w:pPr>
              <w:spacing w:before="120" w:after="0"/>
              <w:rPr>
                <w:highlight w:val="yellow"/>
              </w:rPr>
            </w:pPr>
            <w:r w:rsidRPr="00D256FA">
              <w:t>Уровн</w:t>
            </w:r>
            <w:r w:rsidRPr="000E1423">
              <w:t>и</w:t>
            </w:r>
            <w:r w:rsidRPr="00D256FA">
              <w:t xml:space="preserve"> должн</w:t>
            </w:r>
            <w:r w:rsidRPr="000E1423">
              <w:t>ы</w:t>
            </w:r>
            <w:r w:rsidRPr="00D256FA">
              <w:t xml:space="preserve"> определять принадлежность к филиалу</w:t>
            </w:r>
            <w:r w:rsidRPr="000E1423">
              <w:t xml:space="preserve">, </w:t>
            </w:r>
            <w:r w:rsidRPr="00D256FA">
              <w:t>каскад</w:t>
            </w:r>
            <w:r w:rsidRPr="000E1423">
              <w:t>у ГЭС,</w:t>
            </w:r>
            <w:r w:rsidRPr="00D256FA">
              <w:t xml:space="preserve"> </w:t>
            </w:r>
            <w:r w:rsidRPr="000E1423">
              <w:t xml:space="preserve">электростанции и </w:t>
            </w:r>
            <w:r w:rsidR="00F7747F">
              <w:t xml:space="preserve">их </w:t>
            </w:r>
            <w:r w:rsidRPr="000E1423">
              <w:t>энергоблоку</w:t>
            </w:r>
            <w:r w:rsidR="00F7747F" w:rsidRPr="000E1423">
              <w:t xml:space="preserve">. </w:t>
            </w:r>
            <w:r w:rsidR="00F7747F">
              <w:t>Корректировка и определение уровней должны быть разработаны на стадии реализации проекта</w:t>
            </w:r>
          </w:p>
        </w:tc>
      </w:tr>
      <w:tr w:rsidR="002E3943" w:rsidRPr="0065336A" w:rsidTr="0048277E">
        <w:tc>
          <w:tcPr>
            <w:tcW w:w="1245" w:type="dxa"/>
          </w:tcPr>
          <w:p w:rsidR="002E3943" w:rsidRPr="00291CF5" w:rsidRDefault="002E3943" w:rsidP="0070630F">
            <w:pPr>
              <w:spacing w:before="120" w:after="0"/>
            </w:pPr>
            <w:r w:rsidRPr="00BC08DC">
              <w:t>3</w:t>
            </w:r>
          </w:p>
        </w:tc>
        <w:tc>
          <w:tcPr>
            <w:tcW w:w="1840" w:type="dxa"/>
          </w:tcPr>
          <w:p w:rsidR="002E3943" w:rsidRPr="00291CF5" w:rsidRDefault="002E3943" w:rsidP="0070630F">
            <w:pPr>
              <w:spacing w:before="120" w:after="0"/>
            </w:pPr>
            <w:r w:rsidRPr="00291CF5">
              <w:rPr>
                <w:lang w:val="en-US"/>
              </w:rPr>
              <w:t>AAN</w:t>
            </w:r>
          </w:p>
        </w:tc>
        <w:tc>
          <w:tcPr>
            <w:tcW w:w="1580" w:type="dxa"/>
            <w:vMerge/>
          </w:tcPr>
          <w:p w:rsidR="002E3943" w:rsidRPr="000E1423" w:rsidRDefault="002E3943" w:rsidP="0070630F">
            <w:pPr>
              <w:spacing w:before="120" w:after="0"/>
              <w:rPr>
                <w:highlight w:val="yellow"/>
              </w:rPr>
            </w:pPr>
          </w:p>
        </w:tc>
        <w:tc>
          <w:tcPr>
            <w:tcW w:w="4905" w:type="dxa"/>
            <w:vMerge/>
          </w:tcPr>
          <w:p w:rsidR="002E3943" w:rsidRPr="000E1423" w:rsidRDefault="002E3943" w:rsidP="00C57CA9">
            <w:pPr>
              <w:spacing w:before="120" w:after="0"/>
              <w:rPr>
                <w:highlight w:val="yellow"/>
              </w:rPr>
            </w:pPr>
          </w:p>
        </w:tc>
      </w:tr>
      <w:tr w:rsidR="00C57CA9" w:rsidRPr="0065336A" w:rsidTr="0048277E">
        <w:tc>
          <w:tcPr>
            <w:tcW w:w="1245" w:type="dxa"/>
          </w:tcPr>
          <w:p w:rsidR="00C57CA9" w:rsidRPr="00291CF5" w:rsidRDefault="00C57CA9" w:rsidP="0070630F">
            <w:pPr>
              <w:spacing w:before="120" w:after="0"/>
            </w:pPr>
            <w:r w:rsidRPr="00BC08DC">
              <w:t>4</w:t>
            </w:r>
          </w:p>
        </w:tc>
        <w:tc>
          <w:tcPr>
            <w:tcW w:w="1840" w:type="dxa"/>
          </w:tcPr>
          <w:p w:rsidR="00C57CA9" w:rsidRPr="00291CF5" w:rsidRDefault="00C57CA9" w:rsidP="00405708">
            <w:pPr>
              <w:spacing w:before="120" w:after="0"/>
            </w:pPr>
            <w:r w:rsidRPr="00291CF5">
              <w:t>AANN</w:t>
            </w:r>
          </w:p>
        </w:tc>
        <w:tc>
          <w:tcPr>
            <w:tcW w:w="1580" w:type="dxa"/>
            <w:vMerge/>
          </w:tcPr>
          <w:p w:rsidR="00C57CA9" w:rsidRPr="000E1423" w:rsidRDefault="00C57CA9" w:rsidP="00405708">
            <w:pPr>
              <w:spacing w:before="120" w:after="0"/>
              <w:rPr>
                <w:highlight w:val="yellow"/>
              </w:rPr>
            </w:pPr>
          </w:p>
        </w:tc>
        <w:tc>
          <w:tcPr>
            <w:tcW w:w="4905" w:type="dxa"/>
          </w:tcPr>
          <w:p w:rsidR="00C57CA9" w:rsidRPr="00BC08DC" w:rsidRDefault="00C57CA9" w:rsidP="00405708">
            <w:pPr>
              <w:spacing w:before="120" w:after="0"/>
            </w:pPr>
            <w:r w:rsidRPr="00BC08DC">
              <w:t xml:space="preserve">Уровень группировки принадлежности к основным установкам </w:t>
            </w:r>
          </w:p>
        </w:tc>
      </w:tr>
      <w:tr w:rsidR="00C57CA9" w:rsidRPr="0065336A" w:rsidTr="0048277E">
        <w:tc>
          <w:tcPr>
            <w:tcW w:w="1245" w:type="dxa"/>
          </w:tcPr>
          <w:p w:rsidR="00C57CA9" w:rsidRPr="00291CF5" w:rsidRDefault="00C57CA9" w:rsidP="0070630F">
            <w:pPr>
              <w:spacing w:before="120" w:after="0"/>
            </w:pPr>
            <w:r w:rsidRPr="00BC08DC">
              <w:t>5</w:t>
            </w:r>
          </w:p>
        </w:tc>
        <w:tc>
          <w:tcPr>
            <w:tcW w:w="1840" w:type="dxa"/>
          </w:tcPr>
          <w:p w:rsidR="00C57CA9" w:rsidRPr="00291CF5" w:rsidRDefault="00C57CA9" w:rsidP="00405708">
            <w:pPr>
              <w:spacing w:before="120" w:after="0"/>
            </w:pPr>
            <w:r w:rsidRPr="00291CF5">
              <w:t>AAANN</w:t>
            </w:r>
          </w:p>
        </w:tc>
        <w:tc>
          <w:tcPr>
            <w:tcW w:w="1580" w:type="dxa"/>
            <w:vMerge/>
          </w:tcPr>
          <w:p w:rsidR="00C57CA9" w:rsidRPr="000E1423" w:rsidRDefault="00C57CA9" w:rsidP="00405708">
            <w:pPr>
              <w:spacing w:before="120" w:after="0"/>
              <w:rPr>
                <w:highlight w:val="yellow"/>
              </w:rPr>
            </w:pPr>
          </w:p>
        </w:tc>
        <w:tc>
          <w:tcPr>
            <w:tcW w:w="4905" w:type="dxa"/>
          </w:tcPr>
          <w:p w:rsidR="00C57CA9" w:rsidRPr="00291CF5" w:rsidRDefault="00834997" w:rsidP="00834997">
            <w:pPr>
              <w:spacing w:before="120" w:after="0"/>
            </w:pPr>
            <w:r w:rsidRPr="00BC08DC">
              <w:t>Уровень должен определят</w:t>
            </w:r>
            <w:r w:rsidRPr="00291CF5">
              <w:t>ь принадлежность к т</w:t>
            </w:r>
            <w:r w:rsidR="00C57CA9" w:rsidRPr="00291CF5">
              <w:t>ехнологическ</w:t>
            </w:r>
            <w:r w:rsidRPr="00291CF5">
              <w:t>ой</w:t>
            </w:r>
            <w:r w:rsidR="00C57CA9" w:rsidRPr="00291CF5">
              <w:t xml:space="preserve"> систем</w:t>
            </w:r>
            <w:r w:rsidRPr="00291CF5">
              <w:t>е</w:t>
            </w:r>
          </w:p>
        </w:tc>
      </w:tr>
      <w:tr w:rsidR="00C57CA9" w:rsidRPr="0065336A" w:rsidTr="0048277E">
        <w:tc>
          <w:tcPr>
            <w:tcW w:w="1245" w:type="dxa"/>
          </w:tcPr>
          <w:p w:rsidR="00C57CA9" w:rsidRPr="00291CF5" w:rsidRDefault="00C57CA9" w:rsidP="0070630F">
            <w:pPr>
              <w:spacing w:before="120" w:after="0"/>
            </w:pPr>
            <w:r w:rsidRPr="00BC08DC">
              <w:t>6</w:t>
            </w:r>
          </w:p>
        </w:tc>
        <w:tc>
          <w:tcPr>
            <w:tcW w:w="1840" w:type="dxa"/>
          </w:tcPr>
          <w:p w:rsidR="00C57CA9" w:rsidRPr="00291CF5" w:rsidRDefault="00C57CA9" w:rsidP="00405708">
            <w:pPr>
              <w:spacing w:before="120" w:after="0"/>
            </w:pPr>
            <w:r w:rsidRPr="00291CF5">
              <w:t>AANNN</w:t>
            </w:r>
          </w:p>
        </w:tc>
        <w:tc>
          <w:tcPr>
            <w:tcW w:w="1580" w:type="dxa"/>
            <w:vMerge/>
          </w:tcPr>
          <w:p w:rsidR="00C57CA9" w:rsidRPr="00291CF5" w:rsidRDefault="00C57CA9" w:rsidP="00405708">
            <w:pPr>
              <w:spacing w:before="120" w:after="0"/>
            </w:pPr>
          </w:p>
        </w:tc>
        <w:tc>
          <w:tcPr>
            <w:tcW w:w="4905" w:type="dxa"/>
          </w:tcPr>
          <w:p w:rsidR="00C57CA9" w:rsidRPr="00291CF5" w:rsidRDefault="00834997" w:rsidP="00834997">
            <w:pPr>
              <w:spacing w:before="120" w:after="0"/>
            </w:pPr>
            <w:r w:rsidRPr="00291CF5">
              <w:t>Уровень должен определять принадлежность к агрегату</w:t>
            </w:r>
          </w:p>
        </w:tc>
      </w:tr>
    </w:tbl>
    <w:p w:rsidR="00C42340" w:rsidRPr="00291CF5" w:rsidRDefault="00834997" w:rsidP="0070630F">
      <w:pPr>
        <w:spacing w:before="120" w:after="0"/>
        <w:ind w:firstLine="567"/>
      </w:pPr>
      <w:r w:rsidRPr="00BC08DC">
        <w:t>При кодировке уровней</w:t>
      </w:r>
      <w:r w:rsidR="008E5055" w:rsidRPr="00291CF5">
        <w:t xml:space="preserve"> </w:t>
      </w:r>
      <w:r w:rsidRPr="00291CF5">
        <w:t>5</w:t>
      </w:r>
      <w:r w:rsidR="00A71A07" w:rsidRPr="000E1423">
        <w:t xml:space="preserve"> и</w:t>
      </w:r>
      <w:r w:rsidRPr="00BC08DC">
        <w:t xml:space="preserve"> 6 необходимо использовать систему классификаци</w:t>
      </w:r>
      <w:r w:rsidR="00A71A07" w:rsidRPr="000E1423">
        <w:t>и</w:t>
      </w:r>
      <w:r w:rsidRPr="00BC08DC">
        <w:t xml:space="preserve"> </w:t>
      </w:r>
      <w:r w:rsidRPr="00291CF5">
        <w:rPr>
          <w:lang w:val="en-US"/>
        </w:rPr>
        <w:t>KKS</w:t>
      </w:r>
      <w:r w:rsidRPr="00291CF5">
        <w:t xml:space="preserve"> (</w:t>
      </w:r>
      <w:proofErr w:type="spellStart"/>
      <w:r w:rsidRPr="00291CF5">
        <w:t>Kraftwerk</w:t>
      </w:r>
      <w:proofErr w:type="spellEnd"/>
      <w:r w:rsidRPr="00291CF5">
        <w:t xml:space="preserve"> </w:t>
      </w:r>
      <w:proofErr w:type="spellStart"/>
      <w:r w:rsidRPr="00291CF5">
        <w:t>Kennzeichen</w:t>
      </w:r>
      <w:proofErr w:type="spellEnd"/>
      <w:r w:rsidRPr="00291CF5">
        <w:t xml:space="preserve"> </w:t>
      </w:r>
      <w:proofErr w:type="spellStart"/>
      <w:r w:rsidRPr="00291CF5">
        <w:t>System</w:t>
      </w:r>
      <w:proofErr w:type="spellEnd"/>
      <w:r w:rsidRPr="00291CF5">
        <w:t>). Правила кодирования изложены в документе РД 153-34.1-35.144-2002 «Рекомендации по применению современной универсальной системы кодирования оборудования и АСУТП ТЭС».</w:t>
      </w:r>
    </w:p>
    <w:p w:rsidR="0070630F" w:rsidRDefault="00037F29" w:rsidP="0070630F">
      <w:pPr>
        <w:spacing w:before="120" w:after="0"/>
        <w:ind w:firstLine="567"/>
      </w:pPr>
      <w:r w:rsidRPr="00C80BA7">
        <w:t>ТСО должна содержать предложения по детализации</w:t>
      </w:r>
      <w:r w:rsidR="00221711" w:rsidRPr="00C80BA7">
        <w:t xml:space="preserve"> и классификации</w:t>
      </w:r>
      <w:r w:rsidRPr="00C80BA7">
        <w:t xml:space="preserve"> </w:t>
      </w:r>
      <w:r w:rsidR="00F0458F" w:rsidRPr="000E1423">
        <w:t>основных фондов</w:t>
      </w:r>
      <w:r w:rsidR="00F0458F" w:rsidRPr="00C80BA7">
        <w:t xml:space="preserve"> </w:t>
      </w:r>
      <w:r w:rsidR="00221711" w:rsidRPr="00C80BA7">
        <w:t xml:space="preserve">с учетом требований ИУС </w:t>
      </w:r>
      <w:proofErr w:type="gramStart"/>
      <w:r w:rsidR="00221711" w:rsidRPr="00C80BA7">
        <w:t>П</w:t>
      </w:r>
      <w:proofErr w:type="gramEnd"/>
      <w:r w:rsidR="00221711" w:rsidRPr="00C80BA7">
        <w:t xml:space="preserve"> ГК.</w:t>
      </w:r>
      <w:r w:rsidR="00221711">
        <w:t xml:space="preserve"> </w:t>
      </w:r>
    </w:p>
    <w:p w:rsidR="00851DF2" w:rsidRPr="004771FC" w:rsidRDefault="004771FC" w:rsidP="00D53F53">
      <w:pPr>
        <w:pStyle w:val="2"/>
      </w:pPr>
      <w:bookmarkStart w:id="79" w:name="_Toc389646788"/>
      <w:r>
        <w:t>В</w:t>
      </w:r>
      <w:r w:rsidR="00851DF2" w:rsidRPr="004771FC">
        <w:t>спомогательны</w:t>
      </w:r>
      <w:r>
        <w:t>е</w:t>
      </w:r>
      <w:r w:rsidR="00851DF2" w:rsidRPr="004771FC">
        <w:t xml:space="preserve"> справочник</w:t>
      </w:r>
      <w:r>
        <w:t>и</w:t>
      </w:r>
      <w:bookmarkEnd w:id="79"/>
    </w:p>
    <w:p w:rsidR="00851DF2" w:rsidRDefault="00E64CE8" w:rsidP="00AE70B8">
      <w:pPr>
        <w:spacing w:before="120" w:after="0"/>
        <w:ind w:firstLine="567"/>
      </w:pPr>
      <w:r>
        <w:t>Для сбора базы данных оборудования должны быть р</w:t>
      </w:r>
      <w:r w:rsidR="00D53F53">
        <w:t>азработаны следующие в</w:t>
      </w:r>
      <w:r w:rsidR="00851DF2">
        <w:t>спомогательные справочники:</w:t>
      </w:r>
    </w:p>
    <w:p w:rsidR="00851DF2" w:rsidRDefault="00851DF2" w:rsidP="00B6494B">
      <w:pPr>
        <w:pStyle w:val="aa"/>
        <w:numPr>
          <w:ilvl w:val="0"/>
          <w:numId w:val="15"/>
        </w:numPr>
        <w:ind w:left="1134" w:hanging="425"/>
        <w:jc w:val="left"/>
      </w:pPr>
      <w:r>
        <w:t>Типовая модель оборудования;</w:t>
      </w:r>
      <w:r w:rsidR="009D42F6">
        <w:t xml:space="preserve"> </w:t>
      </w:r>
    </w:p>
    <w:p w:rsidR="00851DF2" w:rsidRDefault="00851DF2" w:rsidP="008A79ED">
      <w:pPr>
        <w:pStyle w:val="aa"/>
        <w:numPr>
          <w:ilvl w:val="0"/>
          <w:numId w:val="15"/>
        </w:numPr>
        <w:ind w:left="1134" w:hanging="425"/>
        <w:jc w:val="left"/>
      </w:pPr>
      <w:r>
        <w:t>Производственные участки;</w:t>
      </w:r>
    </w:p>
    <w:p w:rsidR="00851DF2" w:rsidRDefault="00851DF2" w:rsidP="008A79ED">
      <w:pPr>
        <w:pStyle w:val="aa"/>
        <w:numPr>
          <w:ilvl w:val="0"/>
          <w:numId w:val="15"/>
        </w:numPr>
        <w:ind w:left="1134" w:hanging="425"/>
        <w:jc w:val="left"/>
      </w:pPr>
      <w:r>
        <w:t>Группы планирования;</w:t>
      </w:r>
    </w:p>
    <w:p w:rsidR="00851DF2" w:rsidRDefault="00851DF2" w:rsidP="008A79ED">
      <w:pPr>
        <w:pStyle w:val="aa"/>
        <w:numPr>
          <w:ilvl w:val="0"/>
          <w:numId w:val="15"/>
        </w:numPr>
        <w:ind w:left="1134" w:hanging="425"/>
        <w:jc w:val="left"/>
      </w:pPr>
      <w:r>
        <w:t>Ответственные рабочие места.</w:t>
      </w:r>
    </w:p>
    <w:p w:rsidR="008B7ABC" w:rsidRDefault="008B7ABC" w:rsidP="00AE70B8">
      <w:pPr>
        <w:ind w:firstLine="567"/>
      </w:pPr>
      <w:proofErr w:type="gramStart"/>
      <w:r>
        <w:t xml:space="preserve">Вспомогательные справочники </w:t>
      </w:r>
      <w:r w:rsidR="00E64CE8">
        <w:t>должны обеспечивать</w:t>
      </w:r>
      <w:r>
        <w:t xml:space="preserve"> возможность привязки объектов базы данных к </w:t>
      </w:r>
      <w:r w:rsidR="00643BEF" w:rsidRPr="00643BEF">
        <w:t>организационны</w:t>
      </w:r>
      <w:r w:rsidR="00643BEF">
        <w:t>м</w:t>
      </w:r>
      <w:r w:rsidR="00643BEF" w:rsidRPr="00643BEF">
        <w:t xml:space="preserve"> единиц</w:t>
      </w:r>
      <w:r w:rsidR="00643BEF">
        <w:t>ам</w:t>
      </w:r>
      <w:r w:rsidR="00643BEF" w:rsidRPr="00643BEF" w:rsidDel="00643BEF">
        <w:t xml:space="preserve"> </w:t>
      </w:r>
      <w:r w:rsidR="00F94797">
        <w:t xml:space="preserve">структурных подразделений </w:t>
      </w:r>
      <w:r w:rsidR="00462073">
        <w:t>ОАО «ТГК-1»</w:t>
      </w:r>
      <w:r w:rsidR="00E64CE8">
        <w:t>, разделять</w:t>
      </w:r>
      <w:r>
        <w:t xml:space="preserve"> оборудование по ответственным за пла</w:t>
      </w:r>
      <w:r w:rsidR="00E64CE8">
        <w:t xml:space="preserve">нирование и выполнение </w:t>
      </w:r>
      <w:r w:rsidR="00AE70B8">
        <w:t xml:space="preserve">работ по </w:t>
      </w:r>
      <w:proofErr w:type="spellStart"/>
      <w:r w:rsidR="00E64CE8">
        <w:t>ТОиР</w:t>
      </w:r>
      <w:proofErr w:type="spellEnd"/>
      <w:r w:rsidR="00E64CE8">
        <w:t>.</w:t>
      </w:r>
      <w:proofErr w:type="gramEnd"/>
      <w:r w:rsidR="00E64CE8">
        <w:t xml:space="preserve"> Т</w:t>
      </w:r>
      <w:r>
        <w:t xml:space="preserve">ак же </w:t>
      </w:r>
      <w:r w:rsidR="00E64CE8">
        <w:t xml:space="preserve">они </w:t>
      </w:r>
      <w:r>
        <w:t>необходимы для ведения аналитической отчетности по оборудованию.</w:t>
      </w:r>
    </w:p>
    <w:p w:rsidR="009D315D" w:rsidRDefault="009D315D" w:rsidP="00AE70B8">
      <w:pPr>
        <w:ind w:firstLine="567"/>
      </w:pPr>
      <w:r w:rsidRPr="00462073">
        <w:t xml:space="preserve">Обозначение вспомогательных справочников должно выполняться </w:t>
      </w:r>
      <w:r w:rsidR="002C558A" w:rsidRPr="000E1423">
        <w:t>в</w:t>
      </w:r>
      <w:r w:rsidRPr="00462073">
        <w:t xml:space="preserve"> соответствии </w:t>
      </w:r>
      <w:r w:rsidR="002C558A" w:rsidRPr="000E1423">
        <w:t xml:space="preserve">с </w:t>
      </w:r>
      <w:r w:rsidRPr="00462073">
        <w:t xml:space="preserve">принятой </w:t>
      </w:r>
      <w:r w:rsidR="002C558A" w:rsidRPr="00462073">
        <w:t>кодировк</w:t>
      </w:r>
      <w:r w:rsidR="002C558A" w:rsidRPr="000E1423">
        <w:t>ой</w:t>
      </w:r>
      <w:r w:rsidR="002C558A" w:rsidRPr="00462073">
        <w:t xml:space="preserve"> </w:t>
      </w:r>
      <w:r w:rsidRPr="00462073">
        <w:t xml:space="preserve">в шаблоне ИУС </w:t>
      </w:r>
      <w:proofErr w:type="gramStart"/>
      <w:r w:rsidRPr="00462073">
        <w:t>П</w:t>
      </w:r>
      <w:proofErr w:type="gramEnd"/>
      <w:r w:rsidRPr="00462073">
        <w:t xml:space="preserve"> ГК.</w:t>
      </w:r>
    </w:p>
    <w:p w:rsidR="00D6073D" w:rsidRDefault="00D6073D" w:rsidP="008B7ABC">
      <w:pPr>
        <w:spacing w:after="0"/>
        <w:ind w:firstLine="567"/>
      </w:pPr>
      <w:r w:rsidRPr="00D6073D">
        <w:rPr>
          <w:b/>
        </w:rPr>
        <w:t>Типовая м</w:t>
      </w:r>
      <w:r w:rsidR="00851DF2" w:rsidRPr="00D6073D">
        <w:rPr>
          <w:b/>
        </w:rPr>
        <w:t>одель</w:t>
      </w:r>
      <w:r w:rsidR="00851DF2" w:rsidRPr="00DD0ABF">
        <w:t xml:space="preserve"> </w:t>
      </w:r>
      <w:r w:rsidR="00851DF2">
        <w:t xml:space="preserve">– </w:t>
      </w:r>
      <w:r w:rsidR="00E64CE8">
        <w:t xml:space="preserve">должна представлять собой </w:t>
      </w:r>
      <w:r w:rsidR="00851DF2" w:rsidRPr="00BD367A">
        <w:rPr>
          <w:rFonts w:cs="Arial"/>
        </w:rPr>
        <w:t>букве</w:t>
      </w:r>
      <w:r w:rsidR="00851DF2">
        <w:rPr>
          <w:rFonts w:cs="Arial"/>
        </w:rPr>
        <w:t xml:space="preserve">нно-цифровое обозначение </w:t>
      </w:r>
      <w:r w:rsidR="00851DF2" w:rsidRPr="00BD367A">
        <w:rPr>
          <w:rFonts w:cs="Arial"/>
        </w:rPr>
        <w:t xml:space="preserve">однотипного оборудования, имеющего полностью совпадающие конструктивные и технические характеристики, и </w:t>
      </w:r>
      <w:r w:rsidR="00851DF2">
        <w:t>отражающее</w:t>
      </w:r>
      <w:r w:rsidR="00851DF2" w:rsidRPr="00DD0ABF">
        <w:t xml:space="preserve"> существующий код </w:t>
      </w:r>
      <w:r w:rsidR="00851DF2">
        <w:t>марки/</w:t>
      </w:r>
      <w:r w:rsidR="00851DF2" w:rsidRPr="00DD0ABF">
        <w:t>модели</w:t>
      </w:r>
      <w:r w:rsidR="00851DF2">
        <w:t xml:space="preserve"> единицы оборудования.</w:t>
      </w:r>
      <w:r>
        <w:t xml:space="preserve"> </w:t>
      </w:r>
    </w:p>
    <w:p w:rsidR="00851DF2" w:rsidRDefault="00D6073D" w:rsidP="008B7ABC">
      <w:pPr>
        <w:spacing w:after="0"/>
        <w:ind w:firstLine="567"/>
      </w:pPr>
      <w:r>
        <w:t>З</w:t>
      </w:r>
      <w:r w:rsidR="00851DF2" w:rsidRPr="00467E7D">
        <w:t>апис</w:t>
      </w:r>
      <w:r>
        <w:t>ь</w:t>
      </w:r>
      <w:r w:rsidR="00851DF2" w:rsidRPr="00467E7D">
        <w:t xml:space="preserve"> о</w:t>
      </w:r>
      <w:r w:rsidR="00851DF2">
        <w:t xml:space="preserve"> модели</w:t>
      </w:r>
      <w:r w:rsidR="00851DF2" w:rsidRPr="00467E7D">
        <w:t xml:space="preserve"> оборудования</w:t>
      </w:r>
      <w:r w:rsidR="00851DF2">
        <w:t xml:space="preserve"> должна содержать</w:t>
      </w:r>
      <w:r>
        <w:t xml:space="preserve"> краткое наименование </w:t>
      </w:r>
      <w:r w:rsidR="00851DF2">
        <w:t xml:space="preserve">модели, </w:t>
      </w:r>
      <w:r w:rsidR="00362B1E">
        <w:t xml:space="preserve">буквенный код, </w:t>
      </w:r>
      <w:r w:rsidR="00851DF2" w:rsidRPr="00DD0ABF">
        <w:t>присвоенный заводом-изготовителем (при на</w:t>
      </w:r>
      <w:r w:rsidR="00851DF2">
        <w:t>личии его в паспорте), либо присвоенный</w:t>
      </w:r>
      <w:r w:rsidR="00851DF2" w:rsidRPr="00DD0ABF">
        <w:t xml:space="preserve"> согласно правилам кодирования нетипового оборудования</w:t>
      </w:r>
      <w:r w:rsidR="00851DF2">
        <w:t xml:space="preserve"> по согласованию с Заказчиком</w:t>
      </w:r>
      <w:r w:rsidRPr="00D6073D">
        <w:t xml:space="preserve"> </w:t>
      </w:r>
      <w:r>
        <w:t>(например</w:t>
      </w:r>
      <w:r w:rsidRPr="00DD0ABF">
        <w:t>:</w:t>
      </w:r>
      <w:r>
        <w:t xml:space="preserve"> </w:t>
      </w:r>
      <w:r w:rsidRPr="00DD0ABF">
        <w:t>200-Д90</w:t>
      </w:r>
      <w:r>
        <w:t xml:space="preserve"> –</w:t>
      </w:r>
      <w:r w:rsidRPr="00DD0ABF">
        <w:t xml:space="preserve"> </w:t>
      </w:r>
      <w:r>
        <w:t>насос центробежный, марка</w:t>
      </w:r>
      <w:r w:rsidRPr="00DD0ABF">
        <w:t xml:space="preserve"> 200-Д90</w:t>
      </w:r>
      <w:r>
        <w:t xml:space="preserve">). А так же цифровой код, являющийся уникальным идентификатором в </w:t>
      </w:r>
      <w:r w:rsidR="00D52672" w:rsidRPr="0048277E">
        <w:t xml:space="preserve">ИУС </w:t>
      </w:r>
      <w:proofErr w:type="gramStart"/>
      <w:r w:rsidR="00D52672" w:rsidRPr="0048277E">
        <w:t>П</w:t>
      </w:r>
      <w:proofErr w:type="gramEnd"/>
      <w:r w:rsidR="00D52672" w:rsidRPr="0048277E">
        <w:t xml:space="preserve"> ГК</w:t>
      </w:r>
      <w:r>
        <w:t>.</w:t>
      </w:r>
    </w:p>
    <w:p w:rsidR="00D6073D" w:rsidRDefault="00D53F53" w:rsidP="008B7ABC">
      <w:pPr>
        <w:ind w:firstLine="567"/>
      </w:pPr>
      <w:r w:rsidRPr="0008389B">
        <w:rPr>
          <w:b/>
        </w:rPr>
        <w:t>Производственные участки</w:t>
      </w:r>
      <w:r w:rsidR="0008389B">
        <w:t xml:space="preserve"> </w:t>
      </w:r>
      <w:r w:rsidR="00E64CE8">
        <w:t xml:space="preserve">– </w:t>
      </w:r>
      <w:r w:rsidR="0008389B" w:rsidRPr="0008389B">
        <w:t xml:space="preserve">справочник </w:t>
      </w:r>
      <w:r w:rsidR="00E64CE8">
        <w:t>должен содержать организационные</w:t>
      </w:r>
      <w:r w:rsidR="0008389B" w:rsidRPr="0008389B">
        <w:t xml:space="preserve"> единиц</w:t>
      </w:r>
      <w:r w:rsidR="00E64CE8">
        <w:t>ы</w:t>
      </w:r>
      <w:r w:rsidR="0008389B" w:rsidRPr="0008389B">
        <w:t xml:space="preserve"> структурных подразделений/филиалов </w:t>
      </w:r>
      <w:r w:rsidR="0008389B">
        <w:t>Общества</w:t>
      </w:r>
      <w:r w:rsidR="0008389B" w:rsidRPr="0008389B">
        <w:t xml:space="preserve">. </w:t>
      </w:r>
      <w:proofErr w:type="gramStart"/>
      <w:r w:rsidR="0008389B" w:rsidRPr="0008389B">
        <w:t xml:space="preserve">Производственный участок </w:t>
      </w:r>
      <w:r w:rsidR="00D96757">
        <w:t>должен соответствовать</w:t>
      </w:r>
      <w:r w:rsidR="0008389B" w:rsidRPr="0008389B">
        <w:t xml:space="preserve"> подразделению (отдел</w:t>
      </w:r>
      <w:r w:rsidR="00D96757">
        <w:t>у</w:t>
      </w:r>
      <w:r w:rsidR="0008389B" w:rsidRPr="0008389B">
        <w:t>, цех</w:t>
      </w:r>
      <w:r w:rsidR="00D96757">
        <w:t>у, участ</w:t>
      </w:r>
      <w:r w:rsidR="0008389B">
        <w:t>к</w:t>
      </w:r>
      <w:r w:rsidR="00D96757">
        <w:t>у</w:t>
      </w:r>
      <w:r w:rsidR="0008389B" w:rsidRPr="0008389B">
        <w:t xml:space="preserve"> и др.) внутри структурного подразделения</w:t>
      </w:r>
      <w:r w:rsidR="00183F7B">
        <w:t xml:space="preserve"> (</w:t>
      </w:r>
      <w:r w:rsidR="0008389B" w:rsidRPr="0008389B">
        <w:t>филиала</w:t>
      </w:r>
      <w:r w:rsidR="00183F7B">
        <w:t>)</w:t>
      </w:r>
      <w:r w:rsidR="0008389B" w:rsidRPr="0008389B">
        <w:t xml:space="preserve"> </w:t>
      </w:r>
      <w:r w:rsidR="00D96757">
        <w:t>и определя</w:t>
      </w:r>
      <w:r w:rsidR="0008389B">
        <w:t>т</w:t>
      </w:r>
      <w:r w:rsidR="00D96757">
        <w:t>ь</w:t>
      </w:r>
      <w:r w:rsidR="0008389B">
        <w:t xml:space="preserve"> организационную принадлежность оборудования</w:t>
      </w:r>
      <w:r w:rsidR="0047502C">
        <w:t xml:space="preserve"> (например:</w:t>
      </w:r>
      <w:proofErr w:type="gramEnd"/>
      <w:r w:rsidR="0047502C">
        <w:t xml:space="preserve"> </w:t>
      </w:r>
      <w:proofErr w:type="gramStart"/>
      <w:r w:rsidR="0047502C">
        <w:t>КТЦ, ЭЦ и т.д.).</w:t>
      </w:r>
      <w:proofErr w:type="gramEnd"/>
    </w:p>
    <w:p w:rsidR="00D6073D" w:rsidRPr="0047502C" w:rsidRDefault="00D53F53" w:rsidP="008B7ABC">
      <w:pPr>
        <w:ind w:firstLine="567"/>
      </w:pPr>
      <w:proofErr w:type="gramStart"/>
      <w:r w:rsidRPr="0047502C">
        <w:rPr>
          <w:b/>
        </w:rPr>
        <w:t>Группы планирования</w:t>
      </w:r>
      <w:r w:rsidR="0008389B">
        <w:t xml:space="preserve"> </w:t>
      </w:r>
      <w:r w:rsidR="00D96757">
        <w:t xml:space="preserve">– </w:t>
      </w:r>
      <w:r w:rsidR="00D6073D" w:rsidRPr="0047502C">
        <w:t xml:space="preserve">справочник </w:t>
      </w:r>
      <w:r w:rsidR="00D96757">
        <w:t>должен отражать</w:t>
      </w:r>
      <w:r w:rsidR="001A099B">
        <w:t xml:space="preserve"> и </w:t>
      </w:r>
      <w:r w:rsidR="001A099B" w:rsidRPr="001A099B">
        <w:t>однозначно определять</w:t>
      </w:r>
      <w:r w:rsidR="00D96757">
        <w:t xml:space="preserve"> </w:t>
      </w:r>
      <w:r w:rsidR="00D6073D" w:rsidRPr="0047502C">
        <w:t>д</w:t>
      </w:r>
      <w:r w:rsidR="00D96757">
        <w:t>олжности</w:t>
      </w:r>
      <w:r w:rsidR="00D6073D" w:rsidRPr="0047502C">
        <w:t xml:space="preserve"> ответственных за выполнение планирования </w:t>
      </w:r>
      <w:proofErr w:type="spellStart"/>
      <w:r w:rsidR="004A78A7">
        <w:t>ТОиР</w:t>
      </w:r>
      <w:proofErr w:type="spellEnd"/>
      <w:r w:rsidR="004A78A7">
        <w:t xml:space="preserve"> на </w:t>
      </w:r>
      <w:r w:rsidR="001A099B">
        <w:t xml:space="preserve">конкретном </w:t>
      </w:r>
      <w:r w:rsidR="00D96757">
        <w:t>оборудовани</w:t>
      </w:r>
      <w:r w:rsidR="001A099B">
        <w:t>и</w:t>
      </w:r>
      <w:r w:rsidR="00D96757">
        <w:t xml:space="preserve"> </w:t>
      </w:r>
      <w:r w:rsidR="0047502C" w:rsidRPr="0047502C">
        <w:t>(например:</w:t>
      </w:r>
      <w:proofErr w:type="gramEnd"/>
      <w:r w:rsidR="0047502C" w:rsidRPr="0047502C">
        <w:t xml:space="preserve"> Вед</w:t>
      </w:r>
      <w:proofErr w:type="gramStart"/>
      <w:r w:rsidR="0047502C" w:rsidRPr="0047502C">
        <w:t>.</w:t>
      </w:r>
      <w:proofErr w:type="gramEnd"/>
      <w:r w:rsidR="0047502C" w:rsidRPr="0047502C">
        <w:t xml:space="preserve"> </w:t>
      </w:r>
      <w:proofErr w:type="spellStart"/>
      <w:proofErr w:type="gramStart"/>
      <w:r w:rsidR="0047502C" w:rsidRPr="0047502C">
        <w:t>и</w:t>
      </w:r>
      <w:proofErr w:type="gramEnd"/>
      <w:r w:rsidR="0047502C" w:rsidRPr="0047502C">
        <w:t>нж</w:t>
      </w:r>
      <w:proofErr w:type="spellEnd"/>
      <w:r w:rsidR="0047502C" w:rsidRPr="0047502C">
        <w:t xml:space="preserve">. </w:t>
      </w:r>
      <w:proofErr w:type="gramStart"/>
      <w:r w:rsidR="0047502C" w:rsidRPr="0047502C">
        <w:t>КТЦ, и т.д.).</w:t>
      </w:r>
      <w:proofErr w:type="gramEnd"/>
    </w:p>
    <w:p w:rsidR="00C43F32" w:rsidRDefault="0047502C" w:rsidP="00492F75">
      <w:pPr>
        <w:spacing w:after="0"/>
        <w:ind w:firstLine="567"/>
      </w:pPr>
      <w:proofErr w:type="gramStart"/>
      <w:r w:rsidRPr="0047502C">
        <w:rPr>
          <w:b/>
        </w:rPr>
        <w:t>Ответственные рабочие места</w:t>
      </w:r>
      <w:r>
        <w:t xml:space="preserve"> </w:t>
      </w:r>
      <w:r w:rsidR="00D96757">
        <w:t>–</w:t>
      </w:r>
      <w:r>
        <w:t xml:space="preserve"> </w:t>
      </w:r>
      <w:r w:rsidR="00664489" w:rsidRPr="00664489">
        <w:t xml:space="preserve">справочник должен отражать и однозначно определять должности </w:t>
      </w:r>
      <w:r w:rsidRPr="0047502C">
        <w:t>лиц структурных подразделений</w:t>
      </w:r>
      <w:r w:rsidR="00183F7B">
        <w:t xml:space="preserve"> (</w:t>
      </w:r>
      <w:r w:rsidRPr="0047502C">
        <w:t>филиалов</w:t>
      </w:r>
      <w:r w:rsidR="00183F7B">
        <w:t>)</w:t>
      </w:r>
      <w:r w:rsidRPr="0047502C">
        <w:t xml:space="preserve"> Общества, ответственных за выполнение</w:t>
      </w:r>
      <w:r w:rsidR="00D6073D" w:rsidRPr="0047502C">
        <w:t xml:space="preserve"> </w:t>
      </w:r>
      <w:proofErr w:type="spellStart"/>
      <w:r w:rsidR="00D6073D" w:rsidRPr="0047502C">
        <w:t>ТОиР</w:t>
      </w:r>
      <w:proofErr w:type="spellEnd"/>
      <w:r w:rsidRPr="0047502C">
        <w:t xml:space="preserve"> оборудования</w:t>
      </w:r>
      <w:r>
        <w:t xml:space="preserve"> </w:t>
      </w:r>
      <w:r w:rsidRPr="0047502C">
        <w:t>(например:</w:t>
      </w:r>
      <w:proofErr w:type="gramEnd"/>
      <w:r w:rsidRPr="0047502C">
        <w:t xml:space="preserve"> </w:t>
      </w:r>
      <w:proofErr w:type="gramStart"/>
      <w:r w:rsidRPr="0047502C">
        <w:t xml:space="preserve">Мастер участка ХВО, </w:t>
      </w:r>
      <w:r w:rsidR="00AA3170">
        <w:t>мастер АРС</w:t>
      </w:r>
      <w:r w:rsidR="00333106">
        <w:t xml:space="preserve"> </w:t>
      </w:r>
      <w:r w:rsidRPr="0047502C">
        <w:t>и т.д.).</w:t>
      </w:r>
      <w:proofErr w:type="gramEnd"/>
    </w:p>
    <w:p w:rsidR="001B5638" w:rsidRPr="004771FC" w:rsidRDefault="00AC4C54" w:rsidP="0047502C">
      <w:pPr>
        <w:pStyle w:val="2"/>
      </w:pPr>
      <w:bookmarkStart w:id="80" w:name="_Toc389646789"/>
      <w:r>
        <w:t>Обучение</w:t>
      </w:r>
      <w:r>
        <w:rPr>
          <w:szCs w:val="22"/>
        </w:rPr>
        <w:t xml:space="preserve"> пользователей</w:t>
      </w:r>
      <w:bookmarkEnd w:id="80"/>
    </w:p>
    <w:p w:rsidR="00831CAA" w:rsidRDefault="00831CAA" w:rsidP="00492F75">
      <w:pPr>
        <w:spacing w:before="120" w:after="0"/>
        <w:ind w:firstLine="708"/>
      </w:pPr>
      <w:r>
        <w:t>Перед этапом</w:t>
      </w:r>
      <w:r w:rsidR="00AC4C54">
        <w:t xml:space="preserve"> сбора данных сотрудниками Заказчика (далее – пользователями), Исполнитель </w:t>
      </w:r>
      <w:r w:rsidR="00D96757">
        <w:t>должен провести</w:t>
      </w:r>
      <w:r w:rsidR="00AC4C54">
        <w:t xml:space="preserve"> обучение пользователей методологии построения структуры ТСО</w:t>
      </w:r>
      <w:r w:rsidR="004331F0">
        <w:t>, классификатора оборудования</w:t>
      </w:r>
      <w:r w:rsidR="00AC4C54">
        <w:t xml:space="preserve"> объектов Общества, а </w:t>
      </w:r>
      <w:r w:rsidR="004331F0">
        <w:t>также</w:t>
      </w:r>
      <w:r w:rsidR="00AC4C54">
        <w:t xml:space="preserve"> правилам заполнения шаблонов согласно ТСО.</w:t>
      </w:r>
    </w:p>
    <w:p w:rsidR="002C2194" w:rsidRDefault="00E82AA3" w:rsidP="00795E37">
      <w:pPr>
        <w:spacing w:before="120" w:after="0"/>
        <w:ind w:firstLine="708"/>
      </w:pPr>
      <w:r>
        <w:t xml:space="preserve">Исполнитель </w:t>
      </w:r>
      <w:r w:rsidR="00A92B48">
        <w:t xml:space="preserve">должен обучить </w:t>
      </w:r>
      <w:r>
        <w:t>пользователей</w:t>
      </w:r>
      <w:r w:rsidR="00AC4C54">
        <w:t xml:space="preserve"> применять в шаблонах </w:t>
      </w:r>
      <w:r>
        <w:t>кодировку объектов и вложенность организационных и технически</w:t>
      </w:r>
      <w:r w:rsidR="00F049D1">
        <w:t>х</w:t>
      </w:r>
      <w:r>
        <w:t xml:space="preserve"> уровней</w:t>
      </w:r>
      <w:r w:rsidR="00AC4C54">
        <w:t xml:space="preserve"> тех. мест, с учетом ограничений </w:t>
      </w:r>
      <w:r>
        <w:t xml:space="preserve">функциональности </w:t>
      </w:r>
      <w:r w:rsidR="00D52672" w:rsidRPr="0048277E">
        <w:t xml:space="preserve">ИУС </w:t>
      </w:r>
      <w:proofErr w:type="gramStart"/>
      <w:r w:rsidR="00D52672" w:rsidRPr="0048277E">
        <w:t>П</w:t>
      </w:r>
      <w:proofErr w:type="gramEnd"/>
      <w:r w:rsidR="00D52672" w:rsidRPr="0048277E">
        <w:t xml:space="preserve"> ГК</w:t>
      </w:r>
      <w:r>
        <w:t xml:space="preserve"> (</w:t>
      </w:r>
      <w:r w:rsidR="00F049D1" w:rsidRPr="001A53D8">
        <w:t>кол</w:t>
      </w:r>
      <w:r w:rsidR="00F049D1">
        <w:t>ичество</w:t>
      </w:r>
      <w:r w:rsidR="00F049D1" w:rsidRPr="001A53D8">
        <w:t xml:space="preserve"> </w:t>
      </w:r>
      <w:r>
        <w:t>символов в полях шаблона, маска кодирования тех. мест, наименования объектов, кодировка вспомогательных справочников и т.д.).</w:t>
      </w:r>
    </w:p>
    <w:p w:rsidR="007D485C" w:rsidRDefault="007D485C" w:rsidP="0048277E">
      <w:pPr>
        <w:spacing w:before="120"/>
        <w:ind w:firstLine="708"/>
      </w:pPr>
      <w:r>
        <w:t>Объекты</w:t>
      </w:r>
      <w:r w:rsidR="00E82AA3">
        <w:t xml:space="preserve"> системы </w:t>
      </w:r>
      <w:r w:rsidR="00D52672" w:rsidRPr="0048277E">
        <w:t xml:space="preserve">ИУС </w:t>
      </w:r>
      <w:proofErr w:type="gramStart"/>
      <w:r w:rsidR="00D52672" w:rsidRPr="0048277E">
        <w:t>П</w:t>
      </w:r>
      <w:proofErr w:type="gramEnd"/>
      <w:r w:rsidR="00D52672" w:rsidRPr="0048277E">
        <w:t xml:space="preserve"> ГК</w:t>
      </w:r>
      <w:r>
        <w:t>, составляющие базу данных оборудования:</w:t>
      </w:r>
    </w:p>
    <w:p w:rsidR="007D485C" w:rsidRDefault="007D485C" w:rsidP="008A79ED">
      <w:pPr>
        <w:pStyle w:val="aa"/>
        <w:numPr>
          <w:ilvl w:val="0"/>
          <w:numId w:val="14"/>
        </w:numPr>
        <w:jc w:val="left"/>
      </w:pPr>
      <w:r>
        <w:t>Техническое место;</w:t>
      </w:r>
    </w:p>
    <w:p w:rsidR="007D485C" w:rsidRDefault="007D485C" w:rsidP="008A79ED">
      <w:pPr>
        <w:pStyle w:val="aa"/>
        <w:numPr>
          <w:ilvl w:val="0"/>
          <w:numId w:val="14"/>
        </w:numPr>
        <w:jc w:val="left"/>
      </w:pPr>
      <w:r>
        <w:t>Единица оборудования;</w:t>
      </w:r>
    </w:p>
    <w:p w:rsidR="007D485C" w:rsidRPr="00D327B1" w:rsidRDefault="007D485C" w:rsidP="008A79ED">
      <w:pPr>
        <w:pStyle w:val="aa"/>
        <w:numPr>
          <w:ilvl w:val="0"/>
          <w:numId w:val="14"/>
        </w:numPr>
        <w:jc w:val="left"/>
      </w:pPr>
      <w:r>
        <w:t>Вспомогательные справочники:</w:t>
      </w:r>
    </w:p>
    <w:p w:rsidR="008B7ABC" w:rsidRDefault="008B7ABC" w:rsidP="008A79ED">
      <w:pPr>
        <w:pStyle w:val="aa"/>
        <w:numPr>
          <w:ilvl w:val="1"/>
          <w:numId w:val="14"/>
        </w:numPr>
        <w:jc w:val="left"/>
      </w:pPr>
      <w:r>
        <w:t>типовые модели;</w:t>
      </w:r>
    </w:p>
    <w:p w:rsidR="003B00D3" w:rsidRDefault="003B00D3" w:rsidP="003B00D3">
      <w:pPr>
        <w:pStyle w:val="aa"/>
        <w:numPr>
          <w:ilvl w:val="1"/>
          <w:numId w:val="14"/>
        </w:numPr>
        <w:jc w:val="left"/>
      </w:pPr>
      <w:proofErr w:type="gramStart"/>
      <w:r>
        <w:t>заводы расположения (филиалы ОАО «ТГК-1»:</w:t>
      </w:r>
      <w:proofErr w:type="gramEnd"/>
      <w:r>
        <w:t xml:space="preserve"> </w:t>
      </w:r>
      <w:proofErr w:type="gramStart"/>
      <w:r>
        <w:t xml:space="preserve">«Невский», </w:t>
      </w:r>
      <w:r w:rsidRPr="003B00D3">
        <w:t>«</w:t>
      </w:r>
      <w:r>
        <w:t>Карель</w:t>
      </w:r>
      <w:r w:rsidRPr="003B00D3">
        <w:t>ский»</w:t>
      </w:r>
      <w:r>
        <w:t xml:space="preserve">, </w:t>
      </w:r>
      <w:r w:rsidRPr="003B00D3">
        <w:t>«К</w:t>
      </w:r>
      <w:r>
        <w:t>о</w:t>
      </w:r>
      <w:r w:rsidRPr="003B00D3">
        <w:t>льский»</w:t>
      </w:r>
      <w:r>
        <w:t>);</w:t>
      </w:r>
      <w:proofErr w:type="gramEnd"/>
    </w:p>
    <w:p w:rsidR="003B00D3" w:rsidRDefault="003B00D3" w:rsidP="003B00D3">
      <w:pPr>
        <w:pStyle w:val="aa"/>
        <w:numPr>
          <w:ilvl w:val="1"/>
          <w:numId w:val="14"/>
        </w:numPr>
        <w:jc w:val="left"/>
      </w:pPr>
      <w:r>
        <w:t>завод, планирующий ТОРО</w:t>
      </w:r>
      <w:r w:rsidR="00D24AEE">
        <w:t xml:space="preserve"> (ТЭЦ, каскады ГЭС)</w:t>
      </w:r>
      <w:r>
        <w:t>;</w:t>
      </w:r>
    </w:p>
    <w:p w:rsidR="007D485C" w:rsidRPr="00D327B1" w:rsidRDefault="007D485C" w:rsidP="008A79ED">
      <w:pPr>
        <w:pStyle w:val="aa"/>
        <w:numPr>
          <w:ilvl w:val="1"/>
          <w:numId w:val="14"/>
        </w:numPr>
        <w:jc w:val="left"/>
      </w:pPr>
      <w:r>
        <w:t>производственные участки;</w:t>
      </w:r>
    </w:p>
    <w:p w:rsidR="007D485C" w:rsidRPr="00D327B1" w:rsidRDefault="007D485C" w:rsidP="008A79ED">
      <w:pPr>
        <w:pStyle w:val="aa"/>
        <w:numPr>
          <w:ilvl w:val="1"/>
          <w:numId w:val="14"/>
        </w:numPr>
        <w:jc w:val="left"/>
      </w:pPr>
      <w:r>
        <w:t>группы планирования;</w:t>
      </w:r>
    </w:p>
    <w:p w:rsidR="007D485C" w:rsidRDefault="007D485C" w:rsidP="008A79ED">
      <w:pPr>
        <w:pStyle w:val="aa"/>
        <w:numPr>
          <w:ilvl w:val="1"/>
          <w:numId w:val="14"/>
        </w:numPr>
        <w:jc w:val="left"/>
      </w:pPr>
      <w:r>
        <w:t>ответственные раб</w:t>
      </w:r>
      <w:proofErr w:type="gramStart"/>
      <w:r>
        <w:t>.</w:t>
      </w:r>
      <w:proofErr w:type="gramEnd"/>
      <w:r>
        <w:t xml:space="preserve"> </w:t>
      </w:r>
      <w:proofErr w:type="gramStart"/>
      <w:r>
        <w:t>м</w:t>
      </w:r>
      <w:proofErr w:type="gramEnd"/>
      <w:r>
        <w:t>еста.</w:t>
      </w:r>
    </w:p>
    <w:p w:rsidR="008B7ABC" w:rsidRDefault="008B7ABC" w:rsidP="007D485C">
      <w:pPr>
        <w:ind w:firstLine="567"/>
      </w:pPr>
      <w:r>
        <w:t xml:space="preserve">Основными носителями информации в базе данных оборудования </w:t>
      </w:r>
      <w:r w:rsidR="00D27954">
        <w:t xml:space="preserve">должны быть </w:t>
      </w:r>
      <w:r>
        <w:t>единицы оборудования и технические места.</w:t>
      </w:r>
    </w:p>
    <w:p w:rsidR="007D485C" w:rsidRDefault="00CF1D6A" w:rsidP="007D485C">
      <w:pPr>
        <w:ind w:firstLine="567"/>
      </w:pPr>
      <w:r w:rsidRPr="00CF1D6A">
        <w:t xml:space="preserve">Атрибуты технических мест </w:t>
      </w:r>
      <w:r w:rsidR="00D27954">
        <w:t xml:space="preserve">должны </w:t>
      </w:r>
      <w:r w:rsidR="007D485C" w:rsidRPr="0035793D">
        <w:t>выполнят</w:t>
      </w:r>
      <w:r w:rsidR="00D27954">
        <w:t>ь</w:t>
      </w:r>
      <w:r w:rsidR="007D485C" w:rsidRPr="0035793D">
        <w:t xml:space="preserve"> функцию структурированного описания </w:t>
      </w:r>
      <w:r w:rsidR="007D485C">
        <w:t xml:space="preserve">станции, </w:t>
      </w:r>
      <w:r w:rsidR="007D485C" w:rsidRPr="0035793D">
        <w:t>производственных установок, зданий и сооружений</w:t>
      </w:r>
      <w:r w:rsidR="00D27954">
        <w:t>,</w:t>
      </w:r>
      <w:r w:rsidR="007D485C" w:rsidRPr="0035793D">
        <w:t xml:space="preserve"> </w:t>
      </w:r>
      <w:r w:rsidR="00D27954">
        <w:t>должны и</w:t>
      </w:r>
      <w:r w:rsidR="007D485C" w:rsidRPr="0035793D">
        <w:t>спольз</w:t>
      </w:r>
      <w:r w:rsidR="00D27954">
        <w:t>ова</w:t>
      </w:r>
      <w:r w:rsidR="007D485C" w:rsidRPr="0035793D">
        <w:t>т</w:t>
      </w:r>
      <w:r w:rsidR="00D27954">
        <w:t>ь</w:t>
      </w:r>
      <w:r w:rsidR="007D485C" w:rsidRPr="0035793D">
        <w:t>ся для построения структуры технических мест и идентификации любой технологической системы, сооружения, агрегатов или части агрегата</w:t>
      </w:r>
      <w:r w:rsidR="007D485C">
        <w:t>, являт</w:t>
      </w:r>
      <w:r w:rsidR="00D27954">
        <w:t>ь</w:t>
      </w:r>
      <w:r w:rsidR="007D485C">
        <w:t xml:space="preserve">ся местом монтажа единицы оборудования в структуре объектов, </w:t>
      </w:r>
      <w:r w:rsidR="007D485C" w:rsidRPr="0035793D">
        <w:t xml:space="preserve">в процессе проектирования, сооружения и эксплуатации энергетического оборудования. </w:t>
      </w:r>
    </w:p>
    <w:p w:rsidR="007D485C" w:rsidRPr="00190CA9" w:rsidRDefault="007D485C" w:rsidP="007D485C">
      <w:pPr>
        <w:ind w:firstLine="567"/>
      </w:pPr>
      <w:r w:rsidRPr="00190CA9">
        <w:t xml:space="preserve">При формировании </w:t>
      </w:r>
      <w:r>
        <w:t xml:space="preserve">пользователями </w:t>
      </w:r>
      <w:r w:rsidRPr="00190CA9">
        <w:t xml:space="preserve">базы данных оборудования для технических мест </w:t>
      </w:r>
      <w:r w:rsidR="00B04331">
        <w:t>будут</w:t>
      </w:r>
      <w:r w:rsidRPr="00190CA9">
        <w:t xml:space="preserve"> указаны: </w:t>
      </w:r>
    </w:p>
    <w:p w:rsidR="007D485C" w:rsidRPr="00190CA9" w:rsidRDefault="007D485C" w:rsidP="008A79ED">
      <w:pPr>
        <w:pStyle w:val="aa"/>
        <w:numPr>
          <w:ilvl w:val="0"/>
          <w:numId w:val="13"/>
        </w:numPr>
      </w:pPr>
      <w:r w:rsidRPr="00190CA9">
        <w:t>уникальный идентификационный код, соответствующий ТСО и маске кодирования</w:t>
      </w:r>
      <w:r w:rsidR="00FD659D">
        <w:t xml:space="preserve"> -</w:t>
      </w:r>
      <w:r w:rsidRPr="00190CA9">
        <w:t xml:space="preserve"> для однозначной идентификации тех. места;</w:t>
      </w:r>
    </w:p>
    <w:p w:rsidR="007D485C" w:rsidRPr="00190CA9" w:rsidRDefault="007D485C" w:rsidP="008A79ED">
      <w:pPr>
        <w:pStyle w:val="aa"/>
        <w:numPr>
          <w:ilvl w:val="0"/>
          <w:numId w:val="13"/>
        </w:numPr>
      </w:pPr>
      <w:r w:rsidRPr="00190CA9">
        <w:t xml:space="preserve">для тех. мест уровня установка/схема/агрегат принадлежность к станции, цеху, ответственному за планирование и контроль выполнения </w:t>
      </w:r>
      <w:proofErr w:type="spellStart"/>
      <w:r w:rsidR="00FD659D">
        <w:t>ТОиР</w:t>
      </w:r>
      <w:proofErr w:type="spellEnd"/>
      <w:r w:rsidR="00FD659D" w:rsidRPr="00190CA9">
        <w:t xml:space="preserve"> </w:t>
      </w:r>
      <w:r w:rsidRPr="00190CA9">
        <w:t>по оборудованию</w:t>
      </w:r>
      <w:r w:rsidR="00FD659D">
        <w:t>, привязанному к данному тех. месту.</w:t>
      </w:r>
    </w:p>
    <w:p w:rsidR="007D485C" w:rsidRPr="00467E7D" w:rsidRDefault="007D485C" w:rsidP="007D485C">
      <w:pPr>
        <w:ind w:firstLine="567"/>
      </w:pPr>
      <w:r w:rsidRPr="00AD1490">
        <w:t>Единицы оборудования — объект базы данных оборудования, который описывает непосредственно установку, агрегат, часть агрегата</w:t>
      </w:r>
      <w:r w:rsidR="00183F7B">
        <w:t>,</w:t>
      </w:r>
      <w:r w:rsidRPr="00AD1490">
        <w:t xml:space="preserve"> установленные на станциях. С целью логического структурирования каждая единица оборудования должна обладать </w:t>
      </w:r>
      <w:r w:rsidRPr="00467E7D">
        <w:t>определенным набором аналитик.</w:t>
      </w:r>
    </w:p>
    <w:p w:rsidR="007D485C" w:rsidRPr="00467E7D" w:rsidRDefault="007D485C" w:rsidP="007D485C">
      <w:pPr>
        <w:ind w:firstLine="567"/>
      </w:pPr>
      <w:r w:rsidRPr="00467E7D">
        <w:t>Единица оборудования должна отвечать следующим критериям:</w:t>
      </w:r>
    </w:p>
    <w:p w:rsidR="007D485C" w:rsidRPr="00467E7D" w:rsidRDefault="007D485C" w:rsidP="008A79ED">
      <w:pPr>
        <w:pStyle w:val="aa"/>
        <w:numPr>
          <w:ilvl w:val="0"/>
          <w:numId w:val="13"/>
        </w:numPr>
      </w:pPr>
      <w:r w:rsidRPr="00467E7D">
        <w:t>является объектом учета основных средств, является составной частью основного средства (форма ОС-6) в бухгалтерии;</w:t>
      </w:r>
    </w:p>
    <w:p w:rsidR="007D485C" w:rsidRPr="00467E7D" w:rsidRDefault="007D485C" w:rsidP="008A79ED">
      <w:pPr>
        <w:pStyle w:val="aa"/>
        <w:numPr>
          <w:ilvl w:val="0"/>
          <w:numId w:val="13"/>
        </w:numPr>
      </w:pPr>
      <w:r w:rsidRPr="00467E7D">
        <w:t>ведется отдельное планирование и учет выполненных работ</w:t>
      </w:r>
      <w:r w:rsidR="00E51F5B">
        <w:t xml:space="preserve"> </w:t>
      </w:r>
      <w:proofErr w:type="spellStart"/>
      <w:r w:rsidR="00E51F5B">
        <w:t>ТОиР</w:t>
      </w:r>
      <w:proofErr w:type="spellEnd"/>
      <w:r w:rsidRPr="00467E7D">
        <w:t>;</w:t>
      </w:r>
    </w:p>
    <w:p w:rsidR="007D485C" w:rsidRPr="00467E7D" w:rsidRDefault="007D485C" w:rsidP="008A79ED">
      <w:pPr>
        <w:pStyle w:val="aa"/>
        <w:numPr>
          <w:ilvl w:val="0"/>
          <w:numId w:val="13"/>
        </w:numPr>
      </w:pPr>
      <w:r w:rsidRPr="00467E7D">
        <w:t>ведется отдельный учет наработки (ответственные узлы);</w:t>
      </w:r>
    </w:p>
    <w:p w:rsidR="007D485C" w:rsidRPr="00467E7D" w:rsidRDefault="007D485C" w:rsidP="008A79ED">
      <w:pPr>
        <w:pStyle w:val="aa"/>
        <w:numPr>
          <w:ilvl w:val="0"/>
          <w:numId w:val="13"/>
        </w:numPr>
      </w:pPr>
      <w:r w:rsidRPr="00467E7D">
        <w:t>ведется отдельный учет технического состояния (дефекты, параметры технического состояния);</w:t>
      </w:r>
    </w:p>
    <w:p w:rsidR="007D485C" w:rsidRDefault="007D485C" w:rsidP="008A79ED">
      <w:pPr>
        <w:pStyle w:val="aa"/>
        <w:numPr>
          <w:ilvl w:val="0"/>
          <w:numId w:val="13"/>
        </w:numPr>
      </w:pPr>
      <w:r w:rsidRPr="00467E7D">
        <w:t>ведется отдельный учет затрат.</w:t>
      </w:r>
    </w:p>
    <w:p w:rsidR="007D485C" w:rsidRPr="00467E7D" w:rsidRDefault="007D485C" w:rsidP="007D485C">
      <w:pPr>
        <w:ind w:firstLine="567"/>
      </w:pPr>
      <w:r w:rsidRPr="00467E7D">
        <w:t xml:space="preserve">В </w:t>
      </w:r>
      <w:r w:rsidR="00722D6A" w:rsidRPr="00467E7D">
        <w:t>записи</w:t>
      </w:r>
      <w:r w:rsidRPr="00467E7D">
        <w:t xml:space="preserve"> о единице оборудования должн</w:t>
      </w:r>
      <w:r w:rsidR="00E51F5B">
        <w:t>ы</w:t>
      </w:r>
      <w:r w:rsidRPr="00467E7D">
        <w:t xml:space="preserve"> быть:</w:t>
      </w:r>
    </w:p>
    <w:p w:rsidR="007D485C" w:rsidRPr="00467E7D" w:rsidRDefault="007D485C" w:rsidP="008A79ED">
      <w:pPr>
        <w:pStyle w:val="aa"/>
        <w:numPr>
          <w:ilvl w:val="0"/>
          <w:numId w:val="13"/>
        </w:numPr>
      </w:pPr>
      <w:r w:rsidRPr="00467E7D">
        <w:t xml:space="preserve">указан инвентарный номер с целью привязки оборудования к основным средствам </w:t>
      </w:r>
      <w:r>
        <w:t>(ОС)</w:t>
      </w:r>
      <w:r w:rsidR="00921D63">
        <w:t xml:space="preserve"> -</w:t>
      </w:r>
      <w:r>
        <w:t xml:space="preserve"> один к одному, либо одно ОС к</w:t>
      </w:r>
      <w:r w:rsidR="00921D63">
        <w:t>о</w:t>
      </w:r>
      <w:r>
        <w:t xml:space="preserve"> многим единицам оборудования, а </w:t>
      </w:r>
      <w:r w:rsidR="00414569">
        <w:t>также</w:t>
      </w:r>
      <w:r>
        <w:t xml:space="preserve"> к местам возникновения затрат</w:t>
      </w:r>
      <w:r w:rsidRPr="00467E7D">
        <w:t>;</w:t>
      </w:r>
    </w:p>
    <w:p w:rsidR="00C11833" w:rsidRDefault="007D485C" w:rsidP="00C11833">
      <w:pPr>
        <w:pStyle w:val="aa"/>
        <w:numPr>
          <w:ilvl w:val="0"/>
          <w:numId w:val="13"/>
        </w:numPr>
      </w:pPr>
      <w:r w:rsidRPr="00467E7D">
        <w:t>указана принадлежность к станции, цеху, ответственному за планирование и контроль выполнения ремонтов по этой единице оборудовани</w:t>
      </w:r>
      <w:r w:rsidR="00921D63">
        <w:t>я</w:t>
      </w:r>
      <w:r w:rsidRPr="00467E7D">
        <w:t xml:space="preserve">, а </w:t>
      </w:r>
      <w:r w:rsidR="00414569" w:rsidRPr="00467E7D">
        <w:t>также</w:t>
      </w:r>
      <w:r w:rsidRPr="00467E7D">
        <w:t xml:space="preserve"> </w:t>
      </w:r>
      <w:r w:rsidR="00921D63">
        <w:t xml:space="preserve">ответственное лицо, </w:t>
      </w:r>
      <w:r w:rsidRPr="00467E7D">
        <w:t>выполняющ</w:t>
      </w:r>
      <w:r w:rsidR="00921D63">
        <w:t>ее</w:t>
      </w:r>
      <w:r w:rsidRPr="00467E7D">
        <w:t xml:space="preserve"> ремонт данной единицы оборудования;</w:t>
      </w:r>
    </w:p>
    <w:p w:rsidR="001B44D5" w:rsidRDefault="00D53F32" w:rsidP="00D53F32">
      <w:pPr>
        <w:pStyle w:val="aa"/>
        <w:numPr>
          <w:ilvl w:val="0"/>
          <w:numId w:val="13"/>
        </w:numPr>
      </w:pPr>
      <w:r w:rsidRPr="00D53F32">
        <w:t>указаны класс/подкласс, тип и вид оборудования</w:t>
      </w:r>
      <w:r w:rsidR="00E71024">
        <w:t>.</w:t>
      </w:r>
    </w:p>
    <w:p w:rsidR="00574B2A" w:rsidRDefault="00574B2A" w:rsidP="00795E37">
      <w:pPr>
        <w:spacing w:before="120" w:after="0"/>
        <w:ind w:firstLine="708"/>
      </w:pPr>
      <w:r>
        <w:t xml:space="preserve">Обучение пользователей </w:t>
      </w:r>
      <w:r w:rsidR="006E30F5">
        <w:t>должно пров</w:t>
      </w:r>
      <w:r w:rsidR="003B6402">
        <w:t>одиться на территории Заказчика в соответствующих структурных подразделениях (Нарвская ГЭС, Каскады ГЭС, ТЭЦ, Управления филиалов, Управление ОАО «ТГК-1»).</w:t>
      </w:r>
    </w:p>
    <w:p w:rsidR="00C43F32" w:rsidRDefault="00636C92" w:rsidP="00795E37">
      <w:pPr>
        <w:spacing w:before="120" w:after="0"/>
        <w:ind w:firstLine="708"/>
      </w:pPr>
      <w:r>
        <w:t xml:space="preserve">Окончанием </w:t>
      </w:r>
      <w:r w:rsidR="00C43F32">
        <w:t>этап</w:t>
      </w:r>
      <w:r>
        <w:t>а</w:t>
      </w:r>
      <w:r w:rsidR="00C43F32">
        <w:t xml:space="preserve"> </w:t>
      </w:r>
      <w:r>
        <w:t xml:space="preserve">является подписание </w:t>
      </w:r>
      <w:r w:rsidR="00C43F32">
        <w:t>Зака</w:t>
      </w:r>
      <w:r w:rsidR="00F449AF">
        <w:t>зчиком протоколов обучения пользователей</w:t>
      </w:r>
      <w:r w:rsidR="00C43F32">
        <w:t>.</w:t>
      </w:r>
    </w:p>
    <w:p w:rsidR="00C43F32" w:rsidRDefault="00C43F32" w:rsidP="00C43F32"/>
    <w:p w:rsidR="00AC4C54" w:rsidRDefault="00AC4C54" w:rsidP="00AC4C54">
      <w:pPr>
        <w:pStyle w:val="2"/>
      </w:pPr>
      <w:bookmarkStart w:id="81" w:name="_Toc389646790"/>
      <w:r w:rsidRPr="003D7B87">
        <w:t>Методологическая и техническая поддержка пользователей</w:t>
      </w:r>
      <w:bookmarkEnd w:id="81"/>
    </w:p>
    <w:p w:rsidR="00831CAA" w:rsidRDefault="00BA6EE6" w:rsidP="0048277E">
      <w:pPr>
        <w:spacing w:before="120" w:after="0"/>
        <w:ind w:firstLine="708"/>
      </w:pPr>
      <w:r w:rsidRPr="00BA6EE6">
        <w:t xml:space="preserve">На </w:t>
      </w:r>
      <w:r>
        <w:t>всём протяжении этапа</w:t>
      </w:r>
      <w:r w:rsidRPr="00BA6EE6">
        <w:t xml:space="preserve"> </w:t>
      </w:r>
      <w:r>
        <w:t xml:space="preserve">заполнения шаблонов пользователями (сбор данных </w:t>
      </w:r>
      <w:r w:rsidR="003357BD">
        <w:t>по</w:t>
      </w:r>
      <w:r>
        <w:t xml:space="preserve"> оборудовани</w:t>
      </w:r>
      <w:r w:rsidR="003357BD">
        <w:t>ю</w:t>
      </w:r>
      <w:r>
        <w:t xml:space="preserve">) Исполнитель </w:t>
      </w:r>
      <w:r w:rsidR="00D96757">
        <w:t>должен выполня</w:t>
      </w:r>
      <w:r>
        <w:t>т</w:t>
      </w:r>
      <w:r w:rsidR="00D96757">
        <w:t>ь</w:t>
      </w:r>
      <w:r>
        <w:t xml:space="preserve"> методологическую и техническую поддержку пользователей</w:t>
      </w:r>
      <w:r w:rsidR="00D96757">
        <w:t>, выдавать</w:t>
      </w:r>
      <w:r w:rsidR="00FA2226">
        <w:t xml:space="preserve"> р</w:t>
      </w:r>
      <w:r w:rsidR="00FA2226" w:rsidRPr="00BA6EE6">
        <w:t>екомендации и замечания по формированию структуры оборудования и адаптации конкретных производственных объектов согласно разработанных ТСО.</w:t>
      </w:r>
    </w:p>
    <w:p w:rsidR="00BA6EE6" w:rsidRDefault="00BA6EE6" w:rsidP="0048277E">
      <w:pPr>
        <w:spacing w:before="120" w:after="0"/>
        <w:ind w:firstLine="708"/>
      </w:pPr>
      <w:r>
        <w:t xml:space="preserve">Проверка </w:t>
      </w:r>
      <w:r w:rsidR="00FA2226">
        <w:t xml:space="preserve">промежуточных </w:t>
      </w:r>
      <w:r>
        <w:t>р</w:t>
      </w:r>
      <w:r w:rsidR="00D96757">
        <w:t xml:space="preserve">езультатов заполнения шаблонов и </w:t>
      </w:r>
      <w:r>
        <w:t>выдача замечаний</w:t>
      </w:r>
      <w:r w:rsidR="00D96757">
        <w:t>,</w:t>
      </w:r>
      <w:r>
        <w:t xml:space="preserve"> рекомендаций</w:t>
      </w:r>
      <w:r w:rsidR="00FA2226">
        <w:t xml:space="preserve"> </w:t>
      </w:r>
      <w:r w:rsidR="00D96757">
        <w:t>должн</w:t>
      </w:r>
      <w:r w:rsidR="003357BD">
        <w:t>ы</w:t>
      </w:r>
      <w:r w:rsidR="00D96757">
        <w:t xml:space="preserve"> происходить </w:t>
      </w:r>
      <w:r w:rsidR="003357BD">
        <w:t xml:space="preserve">не реже </w:t>
      </w:r>
      <w:r w:rsidR="003357BD" w:rsidRPr="003357BD">
        <w:t>одного</w:t>
      </w:r>
      <w:r w:rsidR="00D96757" w:rsidRPr="003357BD">
        <w:t xml:space="preserve"> раз</w:t>
      </w:r>
      <w:r w:rsidR="003357BD" w:rsidRPr="003357BD">
        <w:t>а</w:t>
      </w:r>
      <w:r w:rsidR="00D96757" w:rsidRPr="003357BD">
        <w:t xml:space="preserve"> в неделю</w:t>
      </w:r>
      <w:r w:rsidR="00270314">
        <w:t xml:space="preserve"> в </w:t>
      </w:r>
      <w:r w:rsidR="00722D6A">
        <w:t>объеме</w:t>
      </w:r>
      <w:r w:rsidRPr="003357BD">
        <w:t>:</w:t>
      </w:r>
    </w:p>
    <w:p w:rsidR="00BA6EE6" w:rsidRDefault="00BA6EE6" w:rsidP="008A79ED">
      <w:pPr>
        <w:pStyle w:val="aa"/>
        <w:numPr>
          <w:ilvl w:val="0"/>
          <w:numId w:val="13"/>
        </w:numPr>
      </w:pPr>
      <w:r>
        <w:t>проверка шабл</w:t>
      </w:r>
      <w:r w:rsidR="00FA2226">
        <w:t>онов на правильность заполнения кодов тех. мест;</w:t>
      </w:r>
    </w:p>
    <w:p w:rsidR="00FA2226" w:rsidRDefault="00FA2226" w:rsidP="008A79ED">
      <w:pPr>
        <w:pStyle w:val="aa"/>
        <w:numPr>
          <w:ilvl w:val="0"/>
          <w:numId w:val="13"/>
        </w:numPr>
      </w:pPr>
      <w:r>
        <w:t>проверка шаблонов на соответствие структуре ТСО;</w:t>
      </w:r>
    </w:p>
    <w:p w:rsidR="00FA2226" w:rsidRDefault="00FA2226" w:rsidP="008A79ED">
      <w:pPr>
        <w:pStyle w:val="aa"/>
        <w:numPr>
          <w:ilvl w:val="0"/>
          <w:numId w:val="13"/>
        </w:numPr>
      </w:pPr>
      <w:r>
        <w:t>проверка заполнения обязательных полей в шаблоне (гр. план</w:t>
      </w:r>
      <w:r w:rsidR="00270314">
        <w:t>.</w:t>
      </w:r>
      <w:r>
        <w:t>, раб</w:t>
      </w:r>
      <w:proofErr w:type="gramStart"/>
      <w:r>
        <w:t>.</w:t>
      </w:r>
      <w:proofErr w:type="gramEnd"/>
      <w:r>
        <w:t xml:space="preserve"> </w:t>
      </w:r>
      <w:proofErr w:type="gramStart"/>
      <w:r>
        <w:t>м</w:t>
      </w:r>
      <w:proofErr w:type="gramEnd"/>
      <w:r>
        <w:t>еста и т.д.);</w:t>
      </w:r>
    </w:p>
    <w:p w:rsidR="00FA2226" w:rsidRDefault="00FA2226" w:rsidP="008A79ED">
      <w:pPr>
        <w:pStyle w:val="aa"/>
        <w:numPr>
          <w:ilvl w:val="0"/>
          <w:numId w:val="13"/>
        </w:numPr>
      </w:pPr>
      <w:r>
        <w:t>проверка шаблонов на логические ошибки (вложенность, уровни тех. мест и т.д.);</w:t>
      </w:r>
    </w:p>
    <w:p w:rsidR="00FA2226" w:rsidRDefault="00FA2226" w:rsidP="008A79ED">
      <w:pPr>
        <w:pStyle w:val="aa"/>
        <w:numPr>
          <w:ilvl w:val="0"/>
          <w:numId w:val="13"/>
        </w:numPr>
      </w:pPr>
      <w:r>
        <w:t>проверка шаблонов на технические ошибки (дублирование записей и кодов, кириллические символы в кодах объектов и т.д.);</w:t>
      </w:r>
    </w:p>
    <w:p w:rsidR="00FA2226" w:rsidRDefault="009D315D" w:rsidP="008A79ED">
      <w:pPr>
        <w:pStyle w:val="aa"/>
        <w:numPr>
          <w:ilvl w:val="0"/>
          <w:numId w:val="13"/>
        </w:numPr>
      </w:pPr>
      <w:r w:rsidRPr="00BC08DC">
        <w:t>проверка шаблонов на</w:t>
      </w:r>
      <w:r>
        <w:t xml:space="preserve"> </w:t>
      </w:r>
      <w:r w:rsidR="00FA2226">
        <w:t>ошибки построения иерархии, достаточность детализаци</w:t>
      </w:r>
      <w:r w:rsidR="00270314">
        <w:t>и</w:t>
      </w:r>
      <w:r w:rsidR="00FA2226">
        <w:t xml:space="preserve"> и т</w:t>
      </w:r>
      <w:r w:rsidR="00270314">
        <w:t>.п.</w:t>
      </w:r>
      <w:r w:rsidR="00405DC5">
        <w:t>;</w:t>
      </w:r>
    </w:p>
    <w:p w:rsidR="00405DC5" w:rsidRDefault="005A1D4D" w:rsidP="00405DC5">
      <w:pPr>
        <w:pStyle w:val="aa"/>
        <w:numPr>
          <w:ilvl w:val="0"/>
          <w:numId w:val="13"/>
        </w:numPr>
      </w:pPr>
      <w:r w:rsidRPr="005A1D4D">
        <w:t xml:space="preserve">Заказчик не ставит Исполнителю </w:t>
      </w:r>
      <w:r w:rsidR="00405DC5" w:rsidRPr="00405DC5">
        <w:t>задачи проверки заполненных шаблонов на правильное отражение информации в части наименований, атрибутики оборудования и его актуального количества.</w:t>
      </w:r>
    </w:p>
    <w:p w:rsidR="00831CAA" w:rsidRDefault="00FA2226" w:rsidP="0048277E">
      <w:pPr>
        <w:spacing w:before="120" w:after="0"/>
        <w:ind w:firstLine="708"/>
      </w:pPr>
      <w:r>
        <w:t xml:space="preserve">Выдача рекомендаций и замечаний </w:t>
      </w:r>
      <w:r w:rsidR="00DD08D7">
        <w:t xml:space="preserve">должна быть </w:t>
      </w:r>
      <w:r>
        <w:t>реализ</w:t>
      </w:r>
      <w:r w:rsidR="00DD08D7">
        <w:t>ована</w:t>
      </w:r>
      <w:r>
        <w:t xml:space="preserve"> </w:t>
      </w:r>
      <w:r w:rsidR="00831CAA">
        <w:t>путем получения</w:t>
      </w:r>
      <w:r>
        <w:t xml:space="preserve"> </w:t>
      </w:r>
      <w:r w:rsidR="00D96757">
        <w:t xml:space="preserve">Исполнителем </w:t>
      </w:r>
      <w:r>
        <w:t>заполненных шаблонов от пользователей</w:t>
      </w:r>
      <w:r w:rsidR="00831CAA">
        <w:t>, проверк</w:t>
      </w:r>
      <w:r w:rsidR="00483754">
        <w:t>и</w:t>
      </w:r>
      <w:r w:rsidR="00831CAA">
        <w:t xml:space="preserve"> и выдач</w:t>
      </w:r>
      <w:r w:rsidR="00483754">
        <w:t>и</w:t>
      </w:r>
      <w:r w:rsidR="00831CAA">
        <w:t xml:space="preserve"> замечаний и рекомендаций в формате присланных шаблонов </w:t>
      </w:r>
      <w:r w:rsidR="00483754">
        <w:t>(</w:t>
      </w:r>
      <w:r w:rsidR="00831CAA">
        <w:t>с указанием ошибок и рекомендаций по каждому тех. месту/единице оборудования в шаблоне</w:t>
      </w:r>
      <w:r w:rsidR="00483754">
        <w:t>)</w:t>
      </w:r>
      <w:r w:rsidR="00831CAA">
        <w:t xml:space="preserve">. </w:t>
      </w:r>
    </w:p>
    <w:p w:rsidR="00831CAA" w:rsidRDefault="00831CAA" w:rsidP="0048277E">
      <w:pPr>
        <w:spacing w:before="120" w:after="0"/>
        <w:ind w:firstLine="708"/>
      </w:pPr>
      <w:r>
        <w:t>Сроки выдачи рекомендаций и замечаний Исполнителем по одно</w:t>
      </w:r>
      <w:r w:rsidR="00483754">
        <w:t>й</w:t>
      </w:r>
      <w:r>
        <w:t xml:space="preserve"> разработанно</w:t>
      </w:r>
      <w:r w:rsidR="00483754">
        <w:t>й</w:t>
      </w:r>
      <w:r>
        <w:t xml:space="preserve"> ТСО (</w:t>
      </w:r>
      <w:r w:rsidR="001E652E">
        <w:t>Гидротурбина</w:t>
      </w:r>
      <w:r>
        <w:t xml:space="preserve">, Котёл энергетический, Оборудование химического цеха и т.д.) </w:t>
      </w:r>
      <w:r w:rsidRPr="00483754">
        <w:t>не</w:t>
      </w:r>
      <w:r w:rsidR="00D96757" w:rsidRPr="00483754">
        <w:t xml:space="preserve"> должны превышать</w:t>
      </w:r>
      <w:r w:rsidRPr="00483754">
        <w:t xml:space="preserve"> </w:t>
      </w:r>
      <w:r w:rsidR="00CB7389" w:rsidRPr="00483754">
        <w:t>пяти</w:t>
      </w:r>
      <w:r w:rsidRPr="00483754">
        <w:t xml:space="preserve"> рабочих дней.</w:t>
      </w:r>
    </w:p>
    <w:p w:rsidR="00F449AF" w:rsidRDefault="00985CF2" w:rsidP="0048277E">
      <w:pPr>
        <w:spacing w:before="120" w:after="0"/>
        <w:ind w:firstLine="708"/>
      </w:pPr>
      <w:r>
        <w:t>Окончанием</w:t>
      </w:r>
      <w:r w:rsidR="00F449AF">
        <w:t xml:space="preserve"> этап</w:t>
      </w:r>
      <w:r>
        <w:t>а</w:t>
      </w:r>
      <w:r w:rsidR="00F449AF">
        <w:t xml:space="preserve"> </w:t>
      </w:r>
      <w:r>
        <w:t xml:space="preserve">является </w:t>
      </w:r>
      <w:r w:rsidR="00F449AF">
        <w:t>подписани</w:t>
      </w:r>
      <w:r>
        <w:t>е</w:t>
      </w:r>
      <w:r w:rsidR="00F449AF">
        <w:t xml:space="preserve"> Заказчиком протокола готовности данных.</w:t>
      </w:r>
    </w:p>
    <w:p w:rsidR="008B7ABC" w:rsidRDefault="00E82AA3" w:rsidP="00E82AA3">
      <w:pPr>
        <w:pStyle w:val="2"/>
      </w:pPr>
      <w:bookmarkStart w:id="82" w:name="_Toc389646791"/>
      <w:r w:rsidRPr="006F2C47">
        <w:t>З</w:t>
      </w:r>
      <w:r>
        <w:t xml:space="preserve">агрузка данных по оборудованию в тестовую систему </w:t>
      </w:r>
      <w:r w:rsidR="00D52672">
        <w:t xml:space="preserve">ИУС </w:t>
      </w:r>
      <w:proofErr w:type="gramStart"/>
      <w:r w:rsidR="00D52672">
        <w:t>П</w:t>
      </w:r>
      <w:proofErr w:type="gramEnd"/>
      <w:r w:rsidR="00D52672">
        <w:t xml:space="preserve"> ГК</w:t>
      </w:r>
      <w:bookmarkEnd w:id="82"/>
    </w:p>
    <w:p w:rsidR="00E82AA3" w:rsidRDefault="00E82AA3" w:rsidP="0048277E">
      <w:pPr>
        <w:spacing w:before="120" w:after="0"/>
        <w:ind w:firstLine="708"/>
      </w:pPr>
      <w:r>
        <w:t xml:space="preserve">Загрузка данных </w:t>
      </w:r>
      <w:r w:rsidR="00D96757">
        <w:t xml:space="preserve">должна </w:t>
      </w:r>
      <w:r>
        <w:t>производит</w:t>
      </w:r>
      <w:r w:rsidR="00D96757">
        <w:t>ь</w:t>
      </w:r>
      <w:r>
        <w:t xml:space="preserve">ся Исполнителем </w:t>
      </w:r>
      <w:r w:rsidRPr="00CA3F61">
        <w:t>станда</w:t>
      </w:r>
      <w:r>
        <w:t>ртными средства</w:t>
      </w:r>
      <w:r w:rsidR="00A24073">
        <w:t>ми</w:t>
      </w:r>
      <w:r>
        <w:t xml:space="preserve"> системы </w:t>
      </w:r>
      <w:r w:rsidRPr="0048277E">
        <w:t>SAP</w:t>
      </w:r>
      <w:r w:rsidRPr="00E82AA3">
        <w:t xml:space="preserve"> </w:t>
      </w:r>
      <w:r w:rsidRPr="0048277E">
        <w:t>ERP</w:t>
      </w:r>
      <w:r w:rsidRPr="00E82AA3">
        <w:t xml:space="preserve"> </w:t>
      </w:r>
      <w:r>
        <w:t>– LSMW</w:t>
      </w:r>
      <w:r w:rsidRPr="00E82AA3">
        <w:t xml:space="preserve"> (</w:t>
      </w:r>
      <w:r>
        <w:t>массовый пакетный ввод данных</w:t>
      </w:r>
      <w:r w:rsidRPr="00E82AA3">
        <w:t>)</w:t>
      </w:r>
      <w:r>
        <w:t>.</w:t>
      </w:r>
    </w:p>
    <w:p w:rsidR="00CB5120" w:rsidRDefault="00A24073" w:rsidP="0048277E">
      <w:pPr>
        <w:spacing w:before="120" w:after="0"/>
        <w:ind w:firstLine="708"/>
      </w:pPr>
      <w:r>
        <w:t xml:space="preserve">Загрузка </w:t>
      </w:r>
      <w:r w:rsidR="00CB5120">
        <w:t xml:space="preserve">данных в тестовую систему </w:t>
      </w:r>
      <w:r w:rsidR="00D52672" w:rsidRPr="0048277E">
        <w:t xml:space="preserve">ИУС </w:t>
      </w:r>
      <w:proofErr w:type="gramStart"/>
      <w:r w:rsidR="00D52672" w:rsidRPr="0048277E">
        <w:t>П</w:t>
      </w:r>
      <w:proofErr w:type="gramEnd"/>
      <w:r w:rsidR="00D52672" w:rsidRPr="0048277E">
        <w:t xml:space="preserve"> ГК</w:t>
      </w:r>
      <w:r w:rsidR="00CB5120" w:rsidRPr="00CB5120">
        <w:t xml:space="preserve"> </w:t>
      </w:r>
      <w:r w:rsidR="00AF4509">
        <w:t xml:space="preserve">должна </w:t>
      </w:r>
      <w:r>
        <w:t>производит</w:t>
      </w:r>
      <w:r w:rsidR="00D96757">
        <w:t>ь</w:t>
      </w:r>
      <w:r w:rsidR="00CB5120">
        <w:t>ся</w:t>
      </w:r>
      <w:r>
        <w:t xml:space="preserve"> после</w:t>
      </w:r>
      <w:r w:rsidR="00CB5120">
        <w:t>:</w:t>
      </w:r>
    </w:p>
    <w:p w:rsidR="00E82AA3" w:rsidRDefault="00BA6EE6" w:rsidP="005E0FAC">
      <w:pPr>
        <w:pStyle w:val="aa"/>
        <w:numPr>
          <w:ilvl w:val="0"/>
          <w:numId w:val="13"/>
        </w:numPr>
      </w:pPr>
      <w:r>
        <w:t xml:space="preserve">устранения </w:t>
      </w:r>
      <w:r w:rsidR="00D96757">
        <w:t xml:space="preserve">Заказчиком </w:t>
      </w:r>
      <w:r>
        <w:t>замечаний к заполненным шаблонам, полученным от Исполнителя</w:t>
      </w:r>
      <w:r w:rsidR="00CB5120">
        <w:t>;</w:t>
      </w:r>
    </w:p>
    <w:p w:rsidR="00BA6EE6" w:rsidRDefault="00BA6EE6" w:rsidP="008A79ED">
      <w:pPr>
        <w:pStyle w:val="aa"/>
        <w:numPr>
          <w:ilvl w:val="0"/>
          <w:numId w:val="13"/>
        </w:numPr>
      </w:pPr>
      <w:r>
        <w:t>подпис</w:t>
      </w:r>
      <w:r w:rsidR="005E0FAC">
        <w:t>ания Заказчиком протокола проверки загруженных данных</w:t>
      </w:r>
      <w:r>
        <w:t>.</w:t>
      </w:r>
    </w:p>
    <w:p w:rsidR="00F449AF" w:rsidRDefault="00685A23" w:rsidP="0048277E">
      <w:pPr>
        <w:spacing w:before="120" w:after="0"/>
        <w:ind w:firstLine="708"/>
      </w:pPr>
      <w:r>
        <w:t>Окончанием</w:t>
      </w:r>
      <w:r w:rsidR="00F449AF">
        <w:t xml:space="preserve"> этап</w:t>
      </w:r>
      <w:r>
        <w:t>а</w:t>
      </w:r>
      <w:r w:rsidR="00F449AF">
        <w:t xml:space="preserve"> </w:t>
      </w:r>
      <w:r>
        <w:t xml:space="preserve">является </w:t>
      </w:r>
      <w:r w:rsidR="00F449AF">
        <w:t>подписани</w:t>
      </w:r>
      <w:r>
        <w:t>е</w:t>
      </w:r>
      <w:r w:rsidR="00F449AF">
        <w:t xml:space="preserve"> Заказчиком протокола </w:t>
      </w:r>
      <w:r w:rsidR="005E0FAC">
        <w:t>проверки загруженных данных</w:t>
      </w:r>
      <w:r w:rsidR="00F449AF">
        <w:t>.</w:t>
      </w:r>
    </w:p>
    <w:p w:rsidR="00C12941" w:rsidRDefault="00994C3E" w:rsidP="00DA452B">
      <w:pPr>
        <w:pStyle w:val="10"/>
      </w:pPr>
      <w:bookmarkStart w:id="83" w:name="_Toc389646792"/>
      <w:r w:rsidRPr="00DA452B">
        <w:t>Предварительн</w:t>
      </w:r>
      <w:r w:rsidR="001F28FC">
        <w:t>ая</w:t>
      </w:r>
      <w:r>
        <w:t xml:space="preserve"> </w:t>
      </w:r>
      <w:r w:rsidR="001F28FC">
        <w:t xml:space="preserve">оценка </w:t>
      </w:r>
      <w:r w:rsidR="00547321" w:rsidRPr="0086047F">
        <w:t>объем</w:t>
      </w:r>
      <w:r w:rsidR="001F28FC">
        <w:t>а</w:t>
      </w:r>
      <w:r w:rsidR="00547321" w:rsidRPr="0086047F">
        <w:t xml:space="preserve"> </w:t>
      </w:r>
      <w:r w:rsidR="006656AC">
        <w:t>базы</w:t>
      </w:r>
      <w:r w:rsidR="00547321" w:rsidRPr="0086047F">
        <w:t xml:space="preserve"> данных</w:t>
      </w:r>
      <w:bookmarkEnd w:id="74"/>
      <w:r w:rsidR="006656AC">
        <w:t xml:space="preserve"> по оборудованию</w:t>
      </w:r>
      <w:bookmarkEnd w:id="83"/>
    </w:p>
    <w:p w:rsidR="00CF059E" w:rsidRDefault="00CF059E" w:rsidP="0048277E">
      <w:pPr>
        <w:spacing w:before="120" w:after="0"/>
        <w:ind w:firstLine="708"/>
      </w:pPr>
      <w:r w:rsidRPr="00DA452B">
        <w:t>Предварительн</w:t>
      </w:r>
      <w:r w:rsidR="006656AC">
        <w:t>ая оценка</w:t>
      </w:r>
      <w:r>
        <w:t xml:space="preserve"> </w:t>
      </w:r>
      <w:r w:rsidRPr="00CA3F61">
        <w:t>объем</w:t>
      </w:r>
      <w:r w:rsidR="006656AC">
        <w:t>а</w:t>
      </w:r>
      <w:r w:rsidRPr="00CA3F61">
        <w:t xml:space="preserve"> </w:t>
      </w:r>
      <w:r w:rsidR="006656AC">
        <w:t>базы</w:t>
      </w:r>
      <w:r w:rsidRPr="00CA3F61">
        <w:t xml:space="preserve"> данных</w:t>
      </w:r>
      <w:r w:rsidR="006656AC">
        <w:t xml:space="preserve"> по оборудованию</w:t>
      </w:r>
      <w:r w:rsidRPr="00CA3F61">
        <w:t xml:space="preserve"> рассчитан</w:t>
      </w:r>
      <w:r w:rsidR="006656AC">
        <w:t>а</w:t>
      </w:r>
      <w:r w:rsidRPr="00CA3F61">
        <w:t xml:space="preserve"> с учетом кон</w:t>
      </w:r>
      <w:r w:rsidR="00265B72">
        <w:t>струкци</w:t>
      </w:r>
      <w:r w:rsidR="006656AC">
        <w:t>й</w:t>
      </w:r>
      <w:r w:rsidR="00265B72">
        <w:t xml:space="preserve"> и комплектности </w:t>
      </w:r>
      <w:r w:rsidR="006656AC">
        <w:t>электро</w:t>
      </w:r>
      <w:r w:rsidRPr="00CA3F61">
        <w:t>станци</w:t>
      </w:r>
      <w:r w:rsidR="006656AC">
        <w:t>й</w:t>
      </w:r>
      <w:r w:rsidRPr="00CA3F61">
        <w:t xml:space="preserve"> (</w:t>
      </w:r>
      <w:r w:rsidR="00265B72">
        <w:t>осно</w:t>
      </w:r>
      <w:r w:rsidR="00535D36">
        <w:t>вное и вспомогательное оборудов</w:t>
      </w:r>
      <w:r w:rsidR="00265B72">
        <w:t>а</w:t>
      </w:r>
      <w:r w:rsidR="00535D36">
        <w:t>н</w:t>
      </w:r>
      <w:r w:rsidR="00265B72">
        <w:t>ие)</w:t>
      </w:r>
      <w:r w:rsidR="006656AC">
        <w:t>,</w:t>
      </w:r>
      <w:r w:rsidR="00BA6EE6">
        <w:t xml:space="preserve"> </w:t>
      </w:r>
      <w:r w:rsidR="00535D36">
        <w:t>в целом</w:t>
      </w:r>
      <w:r w:rsidR="00C37235">
        <w:t xml:space="preserve"> по ОАО «ТГК-1» составляет</w:t>
      </w:r>
      <w:r w:rsidR="00265B72">
        <w:t>:</w:t>
      </w:r>
    </w:p>
    <w:p w:rsidR="00535D36" w:rsidRDefault="00535D36" w:rsidP="008A79ED">
      <w:pPr>
        <w:pStyle w:val="aa"/>
        <w:numPr>
          <w:ilvl w:val="0"/>
          <w:numId w:val="7"/>
        </w:numPr>
        <w:spacing w:before="120"/>
      </w:pPr>
      <w:r>
        <w:t xml:space="preserve">Технических мест – </w:t>
      </w:r>
      <w:r w:rsidR="00601B0C">
        <w:t>150</w:t>
      </w:r>
      <w:r w:rsidR="00CD66C2">
        <w:t> </w:t>
      </w:r>
      <w:r w:rsidR="00601B0C">
        <w:t>000 шт</w:t>
      </w:r>
      <w:r w:rsidR="00CD66C2">
        <w:t>.</w:t>
      </w:r>
      <w:r w:rsidR="00601B0C">
        <w:t xml:space="preserve"> записей в БДО.</w:t>
      </w:r>
    </w:p>
    <w:p w:rsidR="00601B0C" w:rsidRDefault="00601B0C" w:rsidP="008A79ED">
      <w:pPr>
        <w:pStyle w:val="aa"/>
        <w:numPr>
          <w:ilvl w:val="0"/>
          <w:numId w:val="7"/>
        </w:numPr>
        <w:spacing w:before="120"/>
      </w:pPr>
      <w:r>
        <w:t>Единицы оборудования – 300</w:t>
      </w:r>
      <w:r w:rsidR="00CD66C2">
        <w:t> </w:t>
      </w:r>
      <w:r>
        <w:t>000 шт</w:t>
      </w:r>
      <w:r w:rsidR="00CD66C2">
        <w:t>.</w:t>
      </w:r>
      <w:r>
        <w:t xml:space="preserve"> записей в БДО.</w:t>
      </w:r>
    </w:p>
    <w:p w:rsidR="005E0FAC" w:rsidRDefault="00C12941" w:rsidP="005E0FAC">
      <w:pPr>
        <w:pStyle w:val="10"/>
      </w:pPr>
      <w:bookmarkStart w:id="84" w:name="_Toc290883358"/>
      <w:bookmarkStart w:id="85" w:name="_Toc329071669"/>
      <w:bookmarkStart w:id="86" w:name="_Toc389646793"/>
      <w:r w:rsidRPr="00CA3F61">
        <w:t xml:space="preserve">Общие </w:t>
      </w:r>
      <w:r w:rsidRPr="00DA452B">
        <w:t>требования</w:t>
      </w:r>
      <w:r w:rsidRPr="00CA3F61">
        <w:t xml:space="preserve"> </w:t>
      </w:r>
      <w:bookmarkEnd w:id="84"/>
      <w:bookmarkEnd w:id="85"/>
      <w:r w:rsidR="005E0FAC">
        <w:t>к загрузке данных</w:t>
      </w:r>
      <w:bookmarkEnd w:id="86"/>
    </w:p>
    <w:p w:rsidR="005E0FAC" w:rsidRPr="00CA3F61" w:rsidRDefault="005E0FAC" w:rsidP="0048277E">
      <w:pPr>
        <w:spacing w:before="120" w:after="0"/>
        <w:ind w:firstLine="708"/>
      </w:pPr>
      <w:r>
        <w:t>Шаблоны и инструменты загрузки должны:</w:t>
      </w:r>
    </w:p>
    <w:p w:rsidR="00EF28E2" w:rsidRPr="00CA3F61" w:rsidRDefault="005A1D4D" w:rsidP="008A79ED">
      <w:pPr>
        <w:pStyle w:val="aa"/>
        <w:numPr>
          <w:ilvl w:val="0"/>
          <w:numId w:val="8"/>
        </w:numPr>
      </w:pPr>
      <w:r w:rsidRPr="005A1D4D">
        <w:t xml:space="preserve">Шаблоны для загрузки данных должны представлять собой файлы в формате MS </w:t>
      </w:r>
      <w:r w:rsidRPr="005A1D4D">
        <w:rPr>
          <w:lang w:val="en-US"/>
        </w:rPr>
        <w:t>Excel</w:t>
      </w:r>
      <w:r w:rsidRPr="005A1D4D">
        <w:t xml:space="preserve"> с определенным (согласованным Заказчиком и Исполнителем) набором полей;</w:t>
      </w:r>
    </w:p>
    <w:p w:rsidR="00F751F0" w:rsidRDefault="00E77000" w:rsidP="00CF5518">
      <w:pPr>
        <w:pStyle w:val="aa"/>
        <w:numPr>
          <w:ilvl w:val="0"/>
          <w:numId w:val="8"/>
        </w:numPr>
      </w:pPr>
      <w:r w:rsidRPr="00CA3F61">
        <w:t xml:space="preserve">При реализации загрузки данных в систему </w:t>
      </w:r>
      <w:r w:rsidR="00D52672">
        <w:t xml:space="preserve">ИУС </w:t>
      </w:r>
      <w:proofErr w:type="gramStart"/>
      <w:r w:rsidR="00D52672">
        <w:t>П</w:t>
      </w:r>
      <w:proofErr w:type="gramEnd"/>
      <w:r w:rsidR="00D52672">
        <w:t xml:space="preserve"> ГК</w:t>
      </w:r>
      <w:r w:rsidRPr="00CA3F61">
        <w:t xml:space="preserve"> </w:t>
      </w:r>
      <w:r w:rsidR="00EF28E2">
        <w:t xml:space="preserve">должны </w:t>
      </w:r>
      <w:r w:rsidRPr="00CA3F61">
        <w:t>использоваться станда</w:t>
      </w:r>
      <w:r w:rsidR="00DA452B">
        <w:t xml:space="preserve">ртные средства системы </w:t>
      </w:r>
      <w:r w:rsidR="00CF5518" w:rsidRPr="00CF5518">
        <w:t xml:space="preserve">SAP ERP </w:t>
      </w:r>
      <w:r w:rsidR="00DA452B">
        <w:t>– LSMW.</w:t>
      </w:r>
    </w:p>
    <w:p w:rsidR="00B1177C" w:rsidRDefault="00B1177C" w:rsidP="00B1177C">
      <w:pPr>
        <w:ind w:firstLine="709"/>
      </w:pPr>
      <w:r w:rsidRPr="00B1177C">
        <w:t xml:space="preserve">На всех этапах работ до начала опытной эксплуатации ИУС </w:t>
      </w:r>
      <w:proofErr w:type="gramStart"/>
      <w:r w:rsidRPr="00B1177C">
        <w:t>П</w:t>
      </w:r>
      <w:proofErr w:type="gramEnd"/>
      <w:r w:rsidRPr="00B1177C">
        <w:t xml:space="preserve"> ГК в ОАО «ТГК-1» данные загружаются в SAP ERP, развёрнутую на инфраструктуре подрядной организации.</w:t>
      </w:r>
    </w:p>
    <w:p w:rsidR="002B0076" w:rsidRPr="002B0076" w:rsidRDefault="002B0076" w:rsidP="00DA452B">
      <w:pPr>
        <w:pStyle w:val="10"/>
      </w:pPr>
      <w:bookmarkStart w:id="87" w:name="_Toc290883359"/>
      <w:bookmarkStart w:id="88" w:name="_Toc290883360"/>
      <w:bookmarkStart w:id="89" w:name="_Toc328826812"/>
      <w:bookmarkStart w:id="90" w:name="_Toc328831923"/>
      <w:bookmarkStart w:id="91" w:name="_Toc328833316"/>
      <w:bookmarkStart w:id="92" w:name="_Toc389646794"/>
      <w:bookmarkStart w:id="93" w:name="_Toc290883362"/>
      <w:bookmarkStart w:id="94" w:name="_Toc329071671"/>
      <w:bookmarkEnd w:id="87"/>
      <w:bookmarkEnd w:id="88"/>
      <w:bookmarkEnd w:id="89"/>
      <w:bookmarkEnd w:id="90"/>
      <w:bookmarkEnd w:id="91"/>
      <w:r w:rsidRPr="002B0076">
        <w:t>Основные источники информации</w:t>
      </w:r>
      <w:bookmarkEnd w:id="92"/>
    </w:p>
    <w:p w:rsidR="002B0076" w:rsidRPr="002B0076" w:rsidRDefault="002B0076" w:rsidP="0048277E">
      <w:pPr>
        <w:spacing w:before="120" w:after="0"/>
        <w:ind w:firstLine="708"/>
      </w:pPr>
      <w:bookmarkStart w:id="95" w:name="_Toc357451580"/>
      <w:r w:rsidRPr="002B0076">
        <w:t xml:space="preserve">Перечень </w:t>
      </w:r>
      <w:r w:rsidR="003B689C">
        <w:t xml:space="preserve">основных </w:t>
      </w:r>
      <w:r w:rsidRPr="002B0076">
        <w:t>источников информации:</w:t>
      </w:r>
      <w:bookmarkEnd w:id="95"/>
    </w:p>
    <w:p w:rsidR="002B0076" w:rsidRPr="002555C9" w:rsidRDefault="002B0076" w:rsidP="008A79ED">
      <w:pPr>
        <w:pStyle w:val="aa"/>
        <w:numPr>
          <w:ilvl w:val="0"/>
          <w:numId w:val="10"/>
        </w:numPr>
        <w:spacing w:before="120" w:after="0"/>
      </w:pPr>
      <w:r w:rsidRPr="002555C9">
        <w:t>Технологические регламенты производств;</w:t>
      </w:r>
    </w:p>
    <w:p w:rsidR="002B0076" w:rsidRPr="002555C9" w:rsidRDefault="002B0076" w:rsidP="008A79ED">
      <w:pPr>
        <w:pStyle w:val="aa"/>
        <w:numPr>
          <w:ilvl w:val="0"/>
          <w:numId w:val="10"/>
        </w:numPr>
        <w:spacing w:before="120" w:after="0"/>
      </w:pPr>
      <w:r w:rsidRPr="002555C9">
        <w:t>Технологические схемы систем и установок;</w:t>
      </w:r>
    </w:p>
    <w:p w:rsidR="002B0076" w:rsidRDefault="002B0076" w:rsidP="008A79ED">
      <w:pPr>
        <w:pStyle w:val="aa"/>
        <w:numPr>
          <w:ilvl w:val="0"/>
          <w:numId w:val="10"/>
        </w:numPr>
        <w:spacing w:before="120" w:after="0"/>
      </w:pPr>
      <w:r w:rsidRPr="002555C9">
        <w:t>Технологические паспорта основного и вспомогательного оборудования и трубопроводов;</w:t>
      </w:r>
    </w:p>
    <w:p w:rsidR="002B0076" w:rsidRPr="002555C9" w:rsidRDefault="002B0076" w:rsidP="008A79ED">
      <w:pPr>
        <w:pStyle w:val="aa"/>
        <w:numPr>
          <w:ilvl w:val="0"/>
          <w:numId w:val="10"/>
        </w:numPr>
        <w:spacing w:before="120" w:after="0"/>
      </w:pPr>
      <w:r>
        <w:t>Схемы основных</w:t>
      </w:r>
      <w:r w:rsidRPr="002555C9">
        <w:t xml:space="preserve"> и </w:t>
      </w:r>
      <w:r>
        <w:t xml:space="preserve">вспомогательных </w:t>
      </w:r>
      <w:r w:rsidRPr="002555C9">
        <w:t>трубопроводов</w:t>
      </w:r>
      <w:r>
        <w:t xml:space="preserve"> (цеховые, межцеховые, внешние сети и т.д.)</w:t>
      </w:r>
      <w:r w:rsidRPr="002555C9">
        <w:t>;</w:t>
      </w:r>
    </w:p>
    <w:p w:rsidR="002B0076" w:rsidRPr="002555C9" w:rsidRDefault="002B0076" w:rsidP="008A79ED">
      <w:pPr>
        <w:pStyle w:val="aa"/>
        <w:numPr>
          <w:ilvl w:val="0"/>
          <w:numId w:val="10"/>
        </w:numPr>
        <w:spacing w:before="120" w:after="0"/>
      </w:pPr>
      <w:r w:rsidRPr="002555C9">
        <w:t>Спецификации оборудования;</w:t>
      </w:r>
    </w:p>
    <w:p w:rsidR="002B0076" w:rsidRPr="002555C9" w:rsidRDefault="002B0076" w:rsidP="008A79ED">
      <w:pPr>
        <w:pStyle w:val="aa"/>
        <w:numPr>
          <w:ilvl w:val="0"/>
          <w:numId w:val="10"/>
        </w:numPr>
        <w:spacing w:before="120" w:after="0"/>
      </w:pPr>
      <w:r w:rsidRPr="002555C9">
        <w:t>Перечень основных средств;</w:t>
      </w:r>
    </w:p>
    <w:p w:rsidR="002B0076" w:rsidRPr="002555C9" w:rsidRDefault="002B0076" w:rsidP="008A79ED">
      <w:pPr>
        <w:pStyle w:val="aa"/>
        <w:numPr>
          <w:ilvl w:val="0"/>
          <w:numId w:val="10"/>
        </w:numPr>
        <w:spacing w:before="120" w:after="0"/>
      </w:pPr>
      <w:r w:rsidRPr="002555C9">
        <w:t>Графики ТО и ремонта основного и вспомогательного оборудования;</w:t>
      </w:r>
    </w:p>
    <w:p w:rsidR="002B0076" w:rsidRPr="002555C9" w:rsidRDefault="002B0076" w:rsidP="008A79ED">
      <w:pPr>
        <w:pStyle w:val="aa"/>
        <w:numPr>
          <w:ilvl w:val="0"/>
          <w:numId w:val="10"/>
        </w:numPr>
        <w:spacing w:before="120" w:after="0"/>
      </w:pPr>
      <w:r w:rsidRPr="002555C9">
        <w:t>Эксплуатационная документация;</w:t>
      </w:r>
    </w:p>
    <w:p w:rsidR="002B0076" w:rsidRPr="002555C9" w:rsidRDefault="002B0076" w:rsidP="008A79ED">
      <w:pPr>
        <w:pStyle w:val="aa"/>
        <w:numPr>
          <w:ilvl w:val="0"/>
          <w:numId w:val="10"/>
        </w:numPr>
        <w:spacing w:before="120" w:after="0"/>
      </w:pPr>
      <w:r w:rsidRPr="002555C9">
        <w:t>Существующие отраслевые справочники по ремонту;</w:t>
      </w:r>
    </w:p>
    <w:p w:rsidR="002B0076" w:rsidRPr="002555C9" w:rsidRDefault="002B0076" w:rsidP="008A79ED">
      <w:pPr>
        <w:pStyle w:val="aa"/>
        <w:numPr>
          <w:ilvl w:val="0"/>
          <w:numId w:val="10"/>
        </w:numPr>
        <w:spacing w:before="120" w:after="0"/>
      </w:pPr>
      <w:r w:rsidRPr="002555C9">
        <w:t>Учетная политика предприятия в части бухгалтерского учета основных средств;</w:t>
      </w:r>
    </w:p>
    <w:p w:rsidR="006C0CFB" w:rsidRDefault="002B0076" w:rsidP="000E1423">
      <w:pPr>
        <w:pStyle w:val="aa"/>
        <w:numPr>
          <w:ilvl w:val="0"/>
          <w:numId w:val="10"/>
        </w:numPr>
        <w:spacing w:before="120" w:after="200" w:line="276" w:lineRule="auto"/>
        <w:jc w:val="left"/>
      </w:pPr>
      <w:r w:rsidRPr="00E86736">
        <w:t>Прочие документы, необходимые для выполнения работ.</w:t>
      </w:r>
    </w:p>
    <w:p w:rsidR="00DD206D" w:rsidRPr="000E1423" w:rsidRDefault="006C0CFB" w:rsidP="006C0CFB">
      <w:pPr>
        <w:spacing w:after="200" w:line="276" w:lineRule="auto"/>
        <w:jc w:val="left"/>
      </w:pPr>
      <w:r>
        <w:br w:type="page"/>
      </w:r>
    </w:p>
    <w:p w:rsidR="00C12941" w:rsidRPr="00426DE2" w:rsidRDefault="00C12941" w:rsidP="00DA452B">
      <w:pPr>
        <w:pStyle w:val="10"/>
      </w:pPr>
      <w:bookmarkStart w:id="96" w:name="_Toc372540795"/>
      <w:bookmarkStart w:id="97" w:name="_Toc372542043"/>
      <w:bookmarkStart w:id="98" w:name="_Toc372620284"/>
      <w:bookmarkStart w:id="99" w:name="_Toc372633126"/>
      <w:bookmarkStart w:id="100" w:name="_Toc372634445"/>
      <w:bookmarkStart w:id="101" w:name="_Toc389242069"/>
      <w:bookmarkStart w:id="102" w:name="_Toc389646795"/>
      <w:bookmarkEnd w:id="96"/>
      <w:bookmarkEnd w:id="97"/>
      <w:bookmarkEnd w:id="98"/>
      <w:bookmarkEnd w:id="99"/>
      <w:bookmarkEnd w:id="100"/>
      <w:bookmarkEnd w:id="101"/>
      <w:r w:rsidRPr="00426DE2">
        <w:t>Календарный план выполнения работ по этапам</w:t>
      </w:r>
      <w:bookmarkEnd w:id="93"/>
      <w:bookmarkEnd w:id="94"/>
      <w:bookmarkEnd w:id="102"/>
    </w:p>
    <w:p w:rsidR="00C12941" w:rsidRPr="00426DE2" w:rsidRDefault="00C12941" w:rsidP="0048277E">
      <w:pPr>
        <w:spacing w:before="120" w:after="0"/>
        <w:ind w:firstLine="708"/>
      </w:pPr>
      <w:r w:rsidRPr="00426DE2">
        <w:t xml:space="preserve">Сроки выполнения работ: </w:t>
      </w:r>
      <w:r w:rsidR="00370188" w:rsidRPr="00BC08DC">
        <w:t>0</w:t>
      </w:r>
      <w:r w:rsidR="007C45BF" w:rsidRPr="00F0451A">
        <w:t>1</w:t>
      </w:r>
      <w:r w:rsidRPr="00F0451A">
        <w:t>.</w:t>
      </w:r>
      <w:r w:rsidR="006F03D7" w:rsidRPr="00F0451A">
        <w:t>0</w:t>
      </w:r>
      <w:r w:rsidR="00F0451A" w:rsidRPr="000E1423">
        <w:t>7</w:t>
      </w:r>
      <w:r w:rsidRPr="00F0451A">
        <w:t>.201</w:t>
      </w:r>
      <w:r w:rsidR="006F03D7" w:rsidRPr="00F0451A">
        <w:t>4</w:t>
      </w:r>
      <w:r w:rsidRPr="00F325EF">
        <w:t xml:space="preserve"> – </w:t>
      </w:r>
      <w:r w:rsidR="00F325EF" w:rsidRPr="00F325EF">
        <w:t>31</w:t>
      </w:r>
      <w:r w:rsidRPr="00F325EF">
        <w:t>.</w:t>
      </w:r>
      <w:r w:rsidR="006F03D7">
        <w:t>08</w:t>
      </w:r>
      <w:r w:rsidRPr="00F325EF">
        <w:t>.201</w:t>
      </w:r>
      <w:r w:rsidR="006F03D7">
        <w:t>5</w:t>
      </w:r>
      <w:r w:rsidR="00DB2A8E">
        <w:t>.</w:t>
      </w:r>
    </w:p>
    <w:p w:rsidR="00C12941" w:rsidRPr="00265B72" w:rsidRDefault="00C12941" w:rsidP="00CA3F61">
      <w:pPr>
        <w:rPr>
          <w:highlight w:val="yellow"/>
        </w:rPr>
      </w:pPr>
    </w:p>
    <w:tbl>
      <w:tblPr>
        <w:tblW w:w="0" w:type="auto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9"/>
        <w:gridCol w:w="1858"/>
        <w:gridCol w:w="5339"/>
      </w:tblGrid>
      <w:tr w:rsidR="003E067C" w:rsidRPr="0042650B" w:rsidTr="0048277E">
        <w:trPr>
          <w:cantSplit/>
          <w:trHeight w:val="1077"/>
          <w:tblHeader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E067C" w:rsidRPr="0042650B" w:rsidRDefault="003E067C" w:rsidP="00C03BA7">
            <w:pPr>
              <w:pStyle w:val="af5"/>
              <w:rPr>
                <w:b/>
                <w:sz w:val="22"/>
                <w:szCs w:val="22"/>
              </w:rPr>
            </w:pPr>
            <w:bookmarkStart w:id="103" w:name="_Toc352597202"/>
            <w:bookmarkStart w:id="104" w:name="_Toc290883366"/>
            <w:bookmarkStart w:id="105" w:name="_Toc329071673"/>
            <w:r w:rsidRPr="0042650B">
              <w:rPr>
                <w:b/>
                <w:sz w:val="22"/>
                <w:szCs w:val="22"/>
              </w:rPr>
              <w:t xml:space="preserve">Наименование </w:t>
            </w:r>
            <w:bookmarkEnd w:id="103"/>
            <w:r w:rsidRPr="0042650B">
              <w:rPr>
                <w:b/>
                <w:sz w:val="22"/>
                <w:szCs w:val="22"/>
              </w:rPr>
              <w:t>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E067C" w:rsidRPr="0042650B" w:rsidRDefault="003E067C" w:rsidP="00C03BA7">
            <w:pPr>
              <w:pStyle w:val="af5"/>
              <w:rPr>
                <w:b/>
                <w:sz w:val="22"/>
                <w:szCs w:val="22"/>
              </w:rPr>
            </w:pPr>
            <w:bookmarkStart w:id="106" w:name="_Toc352597203"/>
            <w:r w:rsidRPr="0042650B">
              <w:rPr>
                <w:b/>
                <w:sz w:val="22"/>
                <w:szCs w:val="22"/>
              </w:rPr>
              <w:t>Срок выполнения, рабочих дней</w:t>
            </w:r>
            <w:bookmarkEnd w:id="106"/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E067C" w:rsidRPr="0042650B" w:rsidRDefault="003E067C" w:rsidP="00C03BA7">
            <w:pPr>
              <w:pStyle w:val="af5"/>
              <w:rPr>
                <w:b/>
                <w:sz w:val="22"/>
                <w:szCs w:val="22"/>
              </w:rPr>
            </w:pPr>
            <w:bookmarkStart w:id="107" w:name="_Toc352597204"/>
            <w:r w:rsidRPr="0042650B">
              <w:rPr>
                <w:b/>
                <w:sz w:val="22"/>
                <w:szCs w:val="22"/>
              </w:rPr>
              <w:t>Состав работ и результаты</w:t>
            </w:r>
            <w:bookmarkEnd w:id="107"/>
          </w:p>
        </w:tc>
      </w:tr>
      <w:tr w:rsidR="003E067C" w:rsidRPr="002F2106" w:rsidTr="0048277E">
        <w:trPr>
          <w:cantSplit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C" w:rsidRPr="00610A3F" w:rsidRDefault="0008038A">
            <w:pPr>
              <w:pStyle w:val="af5"/>
              <w:rPr>
                <w:sz w:val="22"/>
                <w:szCs w:val="22"/>
                <w:lang w:val="ru-RU"/>
              </w:rPr>
            </w:pPr>
            <w:r w:rsidRPr="00D256FA">
              <w:rPr>
                <w:sz w:val="22"/>
                <w:szCs w:val="22"/>
              </w:rPr>
              <w:t xml:space="preserve">Разработка проектной документации. </w:t>
            </w:r>
            <w:r w:rsidRPr="000E1423">
              <w:rPr>
                <w:sz w:val="22"/>
                <w:szCs w:val="22"/>
              </w:rPr>
              <w:t>Подготовка вспомогательных справочников для загрузки в систему</w:t>
            </w:r>
            <w:r w:rsidR="00610A3F" w:rsidRPr="00D256FA">
              <w:rPr>
                <w:sz w:val="22"/>
                <w:szCs w:val="22"/>
                <w:lang w:val="ru-RU"/>
              </w:rPr>
              <w:t>.</w:t>
            </w:r>
            <w:r w:rsidRPr="00D256FA">
              <w:rPr>
                <w:sz w:val="22"/>
                <w:szCs w:val="22"/>
              </w:rPr>
              <w:t xml:space="preserve"> </w:t>
            </w:r>
            <w:r w:rsidR="003E067C" w:rsidRPr="00610A3F">
              <w:rPr>
                <w:sz w:val="22"/>
                <w:szCs w:val="22"/>
              </w:rPr>
              <w:t xml:space="preserve">Формирование </w:t>
            </w:r>
            <w:r w:rsidR="004E2B32" w:rsidRPr="00610A3F">
              <w:rPr>
                <w:sz w:val="22"/>
                <w:szCs w:val="22"/>
                <w:lang w:val="ru-RU"/>
              </w:rPr>
              <w:t>ТСО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C" w:rsidRPr="00610A3F" w:rsidRDefault="00F0451A" w:rsidP="00C03BA7">
            <w:pPr>
              <w:pStyle w:val="af5"/>
              <w:rPr>
                <w:sz w:val="22"/>
                <w:szCs w:val="22"/>
              </w:rPr>
            </w:pPr>
            <w:r w:rsidRPr="00610A3F">
              <w:rPr>
                <w:sz w:val="22"/>
                <w:szCs w:val="22"/>
                <w:lang w:val="ru-RU"/>
              </w:rPr>
              <w:t>7</w:t>
            </w:r>
            <w:r w:rsidRPr="00610A3F">
              <w:rPr>
                <w:sz w:val="22"/>
                <w:szCs w:val="22"/>
              </w:rPr>
              <w:t xml:space="preserve">0 </w:t>
            </w:r>
            <w:r w:rsidR="003E067C" w:rsidRPr="00610A3F">
              <w:rPr>
                <w:sz w:val="22"/>
                <w:szCs w:val="22"/>
              </w:rPr>
              <w:t>дней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C" w:rsidRPr="0042650B" w:rsidRDefault="003E067C" w:rsidP="00C03BA7">
            <w:pPr>
              <w:pStyle w:val="af5"/>
              <w:rPr>
                <w:sz w:val="22"/>
                <w:szCs w:val="22"/>
              </w:rPr>
            </w:pPr>
            <w:r w:rsidRPr="0042650B">
              <w:rPr>
                <w:sz w:val="22"/>
                <w:szCs w:val="22"/>
              </w:rPr>
              <w:t>Состав работ:</w:t>
            </w:r>
          </w:p>
          <w:p w:rsidR="00610A3F" w:rsidRDefault="00610A3F" w:rsidP="00C03BA7">
            <w:pPr>
              <w:pStyle w:val="af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1) </w:t>
            </w:r>
            <w:r w:rsidRPr="00610A3F">
              <w:rPr>
                <w:sz w:val="22"/>
                <w:szCs w:val="22"/>
                <w:lang w:val="ru-RU"/>
              </w:rPr>
              <w:t>Разработка проектной документации</w:t>
            </w:r>
            <w:r>
              <w:rPr>
                <w:sz w:val="22"/>
                <w:szCs w:val="22"/>
                <w:lang w:val="ru-RU"/>
              </w:rPr>
              <w:t>;</w:t>
            </w:r>
          </w:p>
          <w:p w:rsidR="00610A3F" w:rsidRDefault="00610A3F" w:rsidP="00C03BA7">
            <w:pPr>
              <w:pStyle w:val="af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2) </w:t>
            </w:r>
            <w:r w:rsidRPr="0042650B">
              <w:rPr>
                <w:sz w:val="22"/>
                <w:szCs w:val="22"/>
              </w:rPr>
              <w:t xml:space="preserve">Подготовка и загрузка справочников: </w:t>
            </w:r>
            <w:r w:rsidRPr="0048277E">
              <w:rPr>
                <w:sz w:val="22"/>
                <w:szCs w:val="22"/>
              </w:rPr>
              <w:t xml:space="preserve">типовые модели, заводы </w:t>
            </w:r>
            <w:r w:rsidRPr="00996C8B">
              <w:rPr>
                <w:sz w:val="22"/>
                <w:szCs w:val="22"/>
              </w:rPr>
              <w:t>расположения</w:t>
            </w:r>
            <w:r w:rsidRPr="0048277E">
              <w:rPr>
                <w:sz w:val="22"/>
                <w:szCs w:val="22"/>
              </w:rPr>
              <w:t xml:space="preserve">, заводы планирования, </w:t>
            </w:r>
            <w:r w:rsidRPr="0042650B">
              <w:rPr>
                <w:sz w:val="22"/>
                <w:szCs w:val="22"/>
              </w:rPr>
              <w:t xml:space="preserve">производственные участки, </w:t>
            </w:r>
            <w:r w:rsidRPr="00A43BAE">
              <w:rPr>
                <w:sz w:val="22"/>
                <w:szCs w:val="22"/>
              </w:rPr>
              <w:t>группы планирования</w:t>
            </w:r>
            <w:r w:rsidRPr="0042650B">
              <w:rPr>
                <w:sz w:val="22"/>
                <w:szCs w:val="22"/>
              </w:rPr>
              <w:t xml:space="preserve">, </w:t>
            </w:r>
            <w:r w:rsidRPr="00A43BAE">
              <w:rPr>
                <w:sz w:val="22"/>
                <w:szCs w:val="22"/>
              </w:rPr>
              <w:t>ответственные рабочие места, классификатор оборудования</w:t>
            </w:r>
            <w:r>
              <w:rPr>
                <w:sz w:val="22"/>
                <w:szCs w:val="22"/>
                <w:lang w:val="ru-RU"/>
              </w:rPr>
              <w:t>;</w:t>
            </w:r>
          </w:p>
          <w:p w:rsidR="00610A3F" w:rsidRPr="000E1423" w:rsidRDefault="00610A3F" w:rsidP="00C03BA7">
            <w:pPr>
              <w:pStyle w:val="af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3) </w:t>
            </w:r>
            <w:r w:rsidRPr="0042650B">
              <w:rPr>
                <w:sz w:val="22"/>
                <w:szCs w:val="22"/>
              </w:rPr>
              <w:t xml:space="preserve">Выверка, чистка справочника </w:t>
            </w:r>
            <w:r w:rsidR="004E17DD">
              <w:rPr>
                <w:sz w:val="22"/>
                <w:szCs w:val="22"/>
                <w:lang w:val="ru-RU"/>
              </w:rPr>
              <w:t>типовых м</w:t>
            </w:r>
            <w:proofErr w:type="spellStart"/>
            <w:r w:rsidR="004E17DD" w:rsidRPr="0042650B">
              <w:rPr>
                <w:sz w:val="22"/>
                <w:szCs w:val="22"/>
              </w:rPr>
              <w:t>оделей</w:t>
            </w:r>
            <w:proofErr w:type="spellEnd"/>
            <w:r w:rsidR="004E17DD" w:rsidRPr="0042650B">
              <w:rPr>
                <w:sz w:val="22"/>
                <w:szCs w:val="22"/>
              </w:rPr>
              <w:t>,</w:t>
            </w:r>
            <w:r w:rsidRPr="0042650B">
              <w:rPr>
                <w:sz w:val="22"/>
                <w:szCs w:val="22"/>
              </w:rPr>
              <w:t xml:space="preserve"> дальнейшая загрузка данных в систему</w:t>
            </w:r>
            <w:r>
              <w:rPr>
                <w:sz w:val="22"/>
                <w:szCs w:val="22"/>
                <w:lang w:val="ru-RU"/>
              </w:rPr>
              <w:t>;</w:t>
            </w:r>
          </w:p>
          <w:p w:rsidR="003E067C" w:rsidRPr="0042650B" w:rsidRDefault="004E17DD" w:rsidP="00C03BA7">
            <w:pPr>
              <w:pStyle w:val="af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4</w:t>
            </w:r>
            <w:r w:rsidR="003E067C" w:rsidRPr="0042650B">
              <w:rPr>
                <w:sz w:val="22"/>
                <w:szCs w:val="22"/>
              </w:rPr>
              <w:t xml:space="preserve">) Формирование и согласование </w:t>
            </w:r>
            <w:r w:rsidR="004E2B32">
              <w:rPr>
                <w:sz w:val="22"/>
                <w:szCs w:val="22"/>
                <w:lang w:val="ru-RU"/>
              </w:rPr>
              <w:t>ТСО</w:t>
            </w:r>
            <w:r w:rsidR="003E067C" w:rsidRPr="0042650B">
              <w:rPr>
                <w:sz w:val="22"/>
                <w:szCs w:val="22"/>
              </w:rPr>
              <w:t>;</w:t>
            </w:r>
          </w:p>
          <w:p w:rsidR="003E067C" w:rsidRPr="0042650B" w:rsidRDefault="004E17DD" w:rsidP="00C03BA7">
            <w:pPr>
              <w:pStyle w:val="af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5</w:t>
            </w:r>
            <w:r w:rsidR="003E067C" w:rsidRPr="0042650B">
              <w:rPr>
                <w:sz w:val="22"/>
                <w:szCs w:val="22"/>
              </w:rPr>
              <w:t xml:space="preserve">) Формирование </w:t>
            </w:r>
            <w:r w:rsidR="00DD2FAF">
              <w:rPr>
                <w:sz w:val="22"/>
                <w:szCs w:val="22"/>
                <w:lang w:val="ru-RU"/>
              </w:rPr>
              <w:t xml:space="preserve">и согласование </w:t>
            </w:r>
            <w:r w:rsidR="003E067C" w:rsidRPr="0042650B">
              <w:rPr>
                <w:sz w:val="22"/>
                <w:szCs w:val="22"/>
              </w:rPr>
              <w:t>предложений по детализации оборудования;</w:t>
            </w:r>
          </w:p>
          <w:p w:rsidR="003E067C" w:rsidRPr="0042650B" w:rsidRDefault="004E17DD" w:rsidP="00C03BA7">
            <w:pPr>
              <w:pStyle w:val="af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6</w:t>
            </w:r>
            <w:r w:rsidR="003E067C" w:rsidRPr="0042650B">
              <w:rPr>
                <w:sz w:val="22"/>
                <w:szCs w:val="22"/>
              </w:rPr>
              <w:t>) Кодирование технических мест.</w:t>
            </w:r>
          </w:p>
          <w:p w:rsidR="003E067C" w:rsidRPr="0042650B" w:rsidRDefault="003E067C" w:rsidP="00C03BA7">
            <w:pPr>
              <w:pStyle w:val="af5"/>
              <w:rPr>
                <w:sz w:val="22"/>
                <w:szCs w:val="22"/>
              </w:rPr>
            </w:pPr>
            <w:r w:rsidRPr="0042650B">
              <w:rPr>
                <w:sz w:val="22"/>
                <w:szCs w:val="22"/>
              </w:rPr>
              <w:t>Результат:</w:t>
            </w:r>
          </w:p>
          <w:p w:rsidR="004E17DD" w:rsidRDefault="004E17DD" w:rsidP="004E17DD">
            <w:pPr>
              <w:pStyle w:val="af5"/>
              <w:ind w:left="360" w:hanging="3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1). Устав проекта;</w:t>
            </w:r>
          </w:p>
          <w:p w:rsidR="004E17DD" w:rsidRDefault="004E17DD" w:rsidP="004E17DD">
            <w:pPr>
              <w:pStyle w:val="af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2). Методика формирования БДО;</w:t>
            </w:r>
          </w:p>
          <w:p w:rsidR="00D256FA" w:rsidRPr="0042650B" w:rsidRDefault="00D256FA" w:rsidP="00D256FA">
            <w:pPr>
              <w:pStyle w:val="af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3</w:t>
            </w:r>
            <w:r w:rsidRPr="0042650B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  <w:lang w:val="ru-RU"/>
              </w:rPr>
              <w:t>П</w:t>
            </w:r>
            <w:proofErr w:type="spellStart"/>
            <w:r w:rsidRPr="004E29E6">
              <w:rPr>
                <w:sz w:val="22"/>
                <w:szCs w:val="22"/>
              </w:rPr>
              <w:t>ротокол</w:t>
            </w:r>
            <w:proofErr w:type="spellEnd"/>
            <w:r w:rsidRPr="004E29E6">
              <w:rPr>
                <w:sz w:val="22"/>
                <w:szCs w:val="22"/>
              </w:rPr>
              <w:t xml:space="preserve"> готовности данных</w:t>
            </w:r>
            <w:r w:rsidRPr="0042650B">
              <w:rPr>
                <w:sz w:val="22"/>
                <w:szCs w:val="22"/>
              </w:rPr>
              <w:t>;</w:t>
            </w:r>
          </w:p>
          <w:p w:rsidR="004E17DD" w:rsidRDefault="00D256FA" w:rsidP="00D256FA">
            <w:pPr>
              <w:pStyle w:val="af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4</w:t>
            </w:r>
            <w:r w:rsidRPr="0042650B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  <w:lang w:val="ru-RU"/>
              </w:rPr>
              <w:t>П</w:t>
            </w:r>
            <w:proofErr w:type="spellStart"/>
            <w:r w:rsidRPr="004E29E6">
              <w:rPr>
                <w:sz w:val="22"/>
                <w:szCs w:val="22"/>
              </w:rPr>
              <w:t>ротокол</w:t>
            </w:r>
            <w:proofErr w:type="spellEnd"/>
            <w:r w:rsidRPr="004E29E6">
              <w:rPr>
                <w:sz w:val="22"/>
                <w:szCs w:val="22"/>
              </w:rPr>
              <w:t xml:space="preserve"> проверки загруженных данных</w:t>
            </w:r>
            <w:r w:rsidRPr="0042650B">
              <w:rPr>
                <w:sz w:val="22"/>
                <w:szCs w:val="22"/>
              </w:rPr>
              <w:t>.</w:t>
            </w:r>
          </w:p>
          <w:p w:rsidR="003E067C" w:rsidRPr="00795E37" w:rsidRDefault="00D256FA" w:rsidP="00C03BA7">
            <w:pPr>
              <w:pStyle w:val="af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5) </w:t>
            </w:r>
            <w:r w:rsidR="004E2B32">
              <w:rPr>
                <w:sz w:val="22"/>
                <w:szCs w:val="22"/>
                <w:lang w:val="ru-RU"/>
              </w:rPr>
              <w:t>ТСО</w:t>
            </w:r>
            <w:r w:rsidR="0042523C">
              <w:rPr>
                <w:sz w:val="22"/>
                <w:szCs w:val="22"/>
                <w:lang w:val="ru-RU"/>
              </w:rPr>
              <w:t>.</w:t>
            </w:r>
          </w:p>
        </w:tc>
      </w:tr>
      <w:tr w:rsidR="003E067C" w:rsidRPr="002F2106" w:rsidTr="0048277E">
        <w:trPr>
          <w:cantSplit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C" w:rsidRPr="0042650B" w:rsidRDefault="003E067C" w:rsidP="00C03BA7">
            <w:pPr>
              <w:pStyle w:val="af5"/>
              <w:rPr>
                <w:sz w:val="22"/>
                <w:szCs w:val="22"/>
              </w:rPr>
            </w:pPr>
            <w:r w:rsidRPr="0042650B">
              <w:rPr>
                <w:sz w:val="22"/>
                <w:szCs w:val="22"/>
              </w:rPr>
              <w:t>Подготовка и проведение обучения по заполнению шаблонов по загрузки данных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C" w:rsidRPr="0042650B" w:rsidRDefault="00DD2FAF" w:rsidP="00C03BA7">
            <w:pPr>
              <w:pStyle w:val="af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30</w:t>
            </w:r>
            <w:r w:rsidRPr="0042650B">
              <w:rPr>
                <w:sz w:val="22"/>
                <w:szCs w:val="22"/>
              </w:rPr>
              <w:t xml:space="preserve"> </w:t>
            </w:r>
            <w:r w:rsidR="003E067C" w:rsidRPr="0042650B">
              <w:rPr>
                <w:sz w:val="22"/>
                <w:szCs w:val="22"/>
              </w:rPr>
              <w:t>дней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C" w:rsidRPr="0042650B" w:rsidRDefault="003E067C" w:rsidP="00C03BA7">
            <w:pPr>
              <w:pStyle w:val="af5"/>
              <w:rPr>
                <w:sz w:val="22"/>
                <w:szCs w:val="22"/>
              </w:rPr>
            </w:pPr>
            <w:r w:rsidRPr="0042650B">
              <w:rPr>
                <w:sz w:val="22"/>
                <w:szCs w:val="22"/>
              </w:rPr>
              <w:t>Состав работ:</w:t>
            </w:r>
          </w:p>
          <w:p w:rsidR="003E067C" w:rsidRPr="0042650B" w:rsidRDefault="003E067C" w:rsidP="00C03BA7">
            <w:pPr>
              <w:pStyle w:val="af5"/>
              <w:rPr>
                <w:sz w:val="22"/>
                <w:szCs w:val="22"/>
              </w:rPr>
            </w:pPr>
            <w:r w:rsidRPr="0042650B">
              <w:rPr>
                <w:sz w:val="22"/>
                <w:szCs w:val="22"/>
              </w:rPr>
              <w:t>1) Подготовка обучающих материалов по заполнению шаблонов загрузки данных;</w:t>
            </w:r>
          </w:p>
          <w:p w:rsidR="003E067C" w:rsidRPr="0042650B" w:rsidRDefault="003E067C" w:rsidP="00C03BA7">
            <w:pPr>
              <w:pStyle w:val="af5"/>
              <w:rPr>
                <w:sz w:val="22"/>
                <w:szCs w:val="22"/>
              </w:rPr>
            </w:pPr>
            <w:r w:rsidRPr="0042650B">
              <w:rPr>
                <w:sz w:val="22"/>
                <w:szCs w:val="22"/>
              </w:rPr>
              <w:t>2) Проведение обучения ответственных за ввод данных.</w:t>
            </w:r>
          </w:p>
          <w:p w:rsidR="003E067C" w:rsidRPr="0042650B" w:rsidRDefault="003E067C" w:rsidP="00C03BA7">
            <w:pPr>
              <w:pStyle w:val="af5"/>
              <w:rPr>
                <w:sz w:val="22"/>
                <w:szCs w:val="22"/>
              </w:rPr>
            </w:pPr>
            <w:r w:rsidRPr="0042650B">
              <w:rPr>
                <w:sz w:val="22"/>
                <w:szCs w:val="22"/>
              </w:rPr>
              <w:t>Результат:</w:t>
            </w:r>
          </w:p>
          <w:p w:rsidR="003E067C" w:rsidRDefault="003E067C" w:rsidP="00C03BA7">
            <w:pPr>
              <w:pStyle w:val="af5"/>
              <w:rPr>
                <w:sz w:val="22"/>
                <w:szCs w:val="22"/>
                <w:lang w:val="ru-RU"/>
              </w:rPr>
            </w:pPr>
            <w:r w:rsidRPr="0042650B">
              <w:rPr>
                <w:sz w:val="22"/>
                <w:szCs w:val="22"/>
              </w:rPr>
              <w:t>1) Презентационные материалы по обучению;</w:t>
            </w:r>
          </w:p>
          <w:p w:rsidR="00DD2FAF" w:rsidRPr="00795E37" w:rsidRDefault="00DD2FAF" w:rsidP="00C03BA7">
            <w:pPr>
              <w:pStyle w:val="af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2) </w:t>
            </w:r>
            <w:r w:rsidR="00FA333F" w:rsidRPr="00FA333F">
              <w:rPr>
                <w:sz w:val="22"/>
                <w:szCs w:val="22"/>
                <w:lang w:val="ru-RU"/>
              </w:rPr>
              <w:t>Программа обучения</w:t>
            </w:r>
            <w:r w:rsidR="00FA333F">
              <w:rPr>
                <w:sz w:val="22"/>
                <w:szCs w:val="22"/>
                <w:lang w:val="ru-RU"/>
              </w:rPr>
              <w:t>;</w:t>
            </w:r>
          </w:p>
          <w:p w:rsidR="00DD2FAF" w:rsidRPr="00DD2FAF" w:rsidRDefault="00DD2FAF" w:rsidP="00C03BA7">
            <w:pPr>
              <w:pStyle w:val="af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  <w:r w:rsidR="003E067C" w:rsidRPr="0042650B">
              <w:rPr>
                <w:sz w:val="22"/>
                <w:szCs w:val="22"/>
              </w:rPr>
              <w:t xml:space="preserve">) Протоколы </w:t>
            </w:r>
            <w:r>
              <w:rPr>
                <w:sz w:val="22"/>
                <w:szCs w:val="22"/>
                <w:lang w:val="ru-RU"/>
              </w:rPr>
              <w:t xml:space="preserve">проведения </w:t>
            </w:r>
            <w:r w:rsidR="003E067C" w:rsidRPr="0042650B">
              <w:rPr>
                <w:sz w:val="22"/>
                <w:szCs w:val="22"/>
              </w:rPr>
              <w:t>обучения</w:t>
            </w:r>
            <w:r>
              <w:rPr>
                <w:sz w:val="22"/>
                <w:szCs w:val="22"/>
                <w:lang w:val="ru-RU"/>
              </w:rPr>
              <w:t>;</w:t>
            </w:r>
          </w:p>
          <w:p w:rsidR="003E067C" w:rsidRPr="0042650B" w:rsidRDefault="00DD2FAF" w:rsidP="00C03BA7">
            <w:pPr>
              <w:pStyle w:val="af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 xml:space="preserve">4) </w:t>
            </w:r>
            <w:r w:rsidRPr="00DD2FAF">
              <w:rPr>
                <w:sz w:val="22"/>
                <w:szCs w:val="22"/>
                <w:lang w:val="ru-RU"/>
              </w:rPr>
              <w:t>Список сотрудников, прошедших обучение</w:t>
            </w:r>
            <w:r w:rsidR="003E067C" w:rsidRPr="0042650B">
              <w:rPr>
                <w:sz w:val="22"/>
                <w:szCs w:val="22"/>
              </w:rPr>
              <w:t>.</w:t>
            </w:r>
          </w:p>
        </w:tc>
      </w:tr>
      <w:tr w:rsidR="003E067C" w:rsidRPr="002F2106" w:rsidTr="0048277E">
        <w:trPr>
          <w:cantSplit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C" w:rsidRPr="0042650B" w:rsidRDefault="003E067C" w:rsidP="00C03BA7">
            <w:pPr>
              <w:pStyle w:val="af5"/>
              <w:rPr>
                <w:sz w:val="22"/>
                <w:szCs w:val="22"/>
              </w:rPr>
            </w:pPr>
            <w:r w:rsidRPr="0042650B">
              <w:rPr>
                <w:sz w:val="22"/>
                <w:szCs w:val="22"/>
              </w:rPr>
              <w:t>Выполнение анализа данных на предмет целостности и полноты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7C" w:rsidRPr="0042650B" w:rsidRDefault="003E067C" w:rsidP="00C03BA7">
            <w:pPr>
              <w:pStyle w:val="af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42650B">
              <w:rPr>
                <w:sz w:val="22"/>
                <w:szCs w:val="22"/>
              </w:rPr>
              <w:t>0 дней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7C" w:rsidRPr="0042650B" w:rsidRDefault="003E067C" w:rsidP="00C03BA7">
            <w:pPr>
              <w:pStyle w:val="af5"/>
              <w:rPr>
                <w:sz w:val="22"/>
                <w:szCs w:val="22"/>
              </w:rPr>
            </w:pPr>
            <w:r w:rsidRPr="0042650B">
              <w:rPr>
                <w:sz w:val="22"/>
                <w:szCs w:val="22"/>
              </w:rPr>
              <w:t>Состав работ:</w:t>
            </w:r>
          </w:p>
          <w:p w:rsidR="003E067C" w:rsidRPr="0048277E" w:rsidRDefault="003E067C" w:rsidP="00C03BA7">
            <w:pPr>
              <w:pStyle w:val="af5"/>
              <w:rPr>
                <w:sz w:val="22"/>
                <w:szCs w:val="22"/>
                <w:lang w:val="ru-RU"/>
              </w:rPr>
            </w:pPr>
            <w:r w:rsidRPr="0042650B">
              <w:rPr>
                <w:sz w:val="22"/>
                <w:szCs w:val="22"/>
              </w:rPr>
              <w:t xml:space="preserve">Проверка правильности заполненных шаблонов на </w:t>
            </w:r>
            <w:r w:rsidRPr="006A7B15">
              <w:rPr>
                <w:sz w:val="22"/>
                <w:szCs w:val="22"/>
              </w:rPr>
              <w:t xml:space="preserve">соответствие </w:t>
            </w:r>
            <w:r w:rsidR="002E3999" w:rsidRPr="006A7B15">
              <w:rPr>
                <w:sz w:val="22"/>
                <w:szCs w:val="22"/>
                <w:lang w:val="ru-RU"/>
              </w:rPr>
              <w:t>ТСО</w:t>
            </w:r>
            <w:r w:rsidR="004439A0" w:rsidRPr="006A7B15">
              <w:rPr>
                <w:sz w:val="22"/>
                <w:szCs w:val="22"/>
                <w:lang w:val="ru-RU"/>
              </w:rPr>
              <w:t>, классификатора</w:t>
            </w:r>
            <w:r w:rsidR="002E3999" w:rsidRPr="006A7B15">
              <w:rPr>
                <w:sz w:val="22"/>
                <w:szCs w:val="22"/>
                <w:lang w:val="ru-RU"/>
              </w:rPr>
              <w:t>.</w:t>
            </w:r>
          </w:p>
          <w:p w:rsidR="003E067C" w:rsidRPr="0042650B" w:rsidRDefault="003E067C" w:rsidP="00C03BA7">
            <w:pPr>
              <w:pStyle w:val="af5"/>
              <w:rPr>
                <w:sz w:val="22"/>
                <w:szCs w:val="22"/>
              </w:rPr>
            </w:pPr>
            <w:r w:rsidRPr="0042650B">
              <w:rPr>
                <w:sz w:val="22"/>
                <w:szCs w:val="22"/>
              </w:rPr>
              <w:t>Результат:</w:t>
            </w:r>
          </w:p>
          <w:p w:rsidR="003E067C" w:rsidRPr="00795E37" w:rsidRDefault="003E067C" w:rsidP="00C03BA7">
            <w:pPr>
              <w:pStyle w:val="af5"/>
              <w:rPr>
                <w:sz w:val="22"/>
                <w:szCs w:val="22"/>
                <w:lang w:val="ru-RU"/>
              </w:rPr>
            </w:pPr>
            <w:r w:rsidRPr="0042650B">
              <w:rPr>
                <w:sz w:val="22"/>
                <w:szCs w:val="22"/>
              </w:rPr>
              <w:t>Протоколы замечаний</w:t>
            </w:r>
            <w:r w:rsidR="003A5CC9" w:rsidRPr="003A5CC9">
              <w:rPr>
                <w:sz w:val="22"/>
                <w:szCs w:val="22"/>
              </w:rPr>
              <w:t xml:space="preserve"> по результатам проверки правильности заполненных шаблонов</w:t>
            </w:r>
            <w:r w:rsidR="0042523C" w:rsidRPr="003A5CC9">
              <w:rPr>
                <w:sz w:val="22"/>
                <w:szCs w:val="22"/>
              </w:rPr>
              <w:t>.</w:t>
            </w:r>
          </w:p>
        </w:tc>
      </w:tr>
      <w:tr w:rsidR="00D94CBF" w:rsidRPr="002F2106" w:rsidTr="0048277E">
        <w:trPr>
          <w:cantSplit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CBF" w:rsidRPr="00D94CBF" w:rsidRDefault="00D94CBF" w:rsidP="00C03BA7">
            <w:pPr>
              <w:pStyle w:val="af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Методическая и техническая поддержка пользователей на этапе сбора данных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CBF" w:rsidRPr="00D94CBF" w:rsidRDefault="00D94CBF" w:rsidP="00C03BA7">
            <w:pPr>
              <w:pStyle w:val="af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Весь период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BF" w:rsidRDefault="00D94CBF" w:rsidP="00C03BA7">
            <w:pPr>
              <w:pStyle w:val="af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Состав работ:</w:t>
            </w:r>
          </w:p>
          <w:p w:rsidR="00D94CBF" w:rsidRDefault="00D94CBF" w:rsidP="00D94CBF">
            <w:pPr>
              <w:pStyle w:val="af5"/>
              <w:rPr>
                <w:sz w:val="22"/>
                <w:szCs w:val="22"/>
                <w:lang w:val="ru-RU"/>
              </w:rPr>
            </w:pPr>
            <w:r w:rsidRPr="00D94CBF">
              <w:rPr>
                <w:sz w:val="22"/>
                <w:szCs w:val="22"/>
                <w:lang w:val="ru-RU"/>
              </w:rPr>
              <w:t>Рекомендации по устранению ошибок в шаблонах, проверка на соответствие ТСО, рекомендации по струк</w:t>
            </w:r>
            <w:r>
              <w:rPr>
                <w:sz w:val="22"/>
                <w:szCs w:val="22"/>
                <w:lang w:val="ru-RU"/>
              </w:rPr>
              <w:t>туре и детализации оборудования.</w:t>
            </w:r>
          </w:p>
          <w:p w:rsidR="00D94CBF" w:rsidRPr="00D94CBF" w:rsidRDefault="00D94CBF" w:rsidP="00D94CBF">
            <w:pPr>
              <w:pStyle w:val="af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Результат:</w:t>
            </w:r>
          </w:p>
          <w:p w:rsidR="00D94CBF" w:rsidRPr="00D94CBF" w:rsidRDefault="00D94CBF" w:rsidP="00D94CBF">
            <w:pPr>
              <w:pStyle w:val="af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1)</w:t>
            </w:r>
            <w:r w:rsidRPr="00D94CBF">
              <w:rPr>
                <w:sz w:val="22"/>
                <w:szCs w:val="22"/>
                <w:lang w:val="ru-RU"/>
              </w:rPr>
              <w:t>. Протоколы замечаний;</w:t>
            </w:r>
          </w:p>
          <w:p w:rsidR="00D94CBF" w:rsidRPr="00D94CBF" w:rsidRDefault="00D94CBF" w:rsidP="00D94CBF">
            <w:pPr>
              <w:pStyle w:val="af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2)</w:t>
            </w:r>
            <w:r w:rsidRPr="00D94CBF">
              <w:rPr>
                <w:sz w:val="22"/>
                <w:szCs w:val="22"/>
                <w:lang w:val="ru-RU"/>
              </w:rPr>
              <w:t>. Протокол готовности данных</w:t>
            </w:r>
            <w:r w:rsidR="00514146">
              <w:rPr>
                <w:sz w:val="22"/>
                <w:szCs w:val="22"/>
                <w:lang w:val="ru-RU"/>
              </w:rPr>
              <w:t xml:space="preserve"> </w:t>
            </w:r>
            <w:r w:rsidR="00514146" w:rsidRPr="00514146">
              <w:rPr>
                <w:sz w:val="22"/>
                <w:szCs w:val="22"/>
                <w:lang w:val="ru-RU"/>
              </w:rPr>
              <w:t>к загрузке</w:t>
            </w:r>
            <w:r w:rsidRPr="00D94CBF"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D94CBF" w:rsidRPr="002F2106" w:rsidTr="0048277E">
        <w:trPr>
          <w:cantSplit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CBF" w:rsidRPr="00D94CBF" w:rsidRDefault="00D94CBF" w:rsidP="00C03BA7">
            <w:pPr>
              <w:pStyle w:val="af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Загрузка данных по </w:t>
            </w:r>
            <w:r w:rsidR="00D4296B" w:rsidRPr="00D4296B">
              <w:rPr>
                <w:sz w:val="22"/>
                <w:szCs w:val="22"/>
                <w:lang w:val="ru-RU"/>
              </w:rPr>
              <w:t xml:space="preserve">основным фондам </w:t>
            </w:r>
            <w:r>
              <w:rPr>
                <w:sz w:val="22"/>
                <w:szCs w:val="22"/>
                <w:lang w:val="ru-RU"/>
              </w:rPr>
              <w:t xml:space="preserve">в тестовую систему </w:t>
            </w:r>
            <w:r w:rsidR="00D52672" w:rsidRPr="0048277E">
              <w:rPr>
                <w:sz w:val="22"/>
                <w:szCs w:val="22"/>
                <w:lang w:val="ru-RU"/>
              </w:rPr>
              <w:t xml:space="preserve">ИУС </w:t>
            </w:r>
            <w:proofErr w:type="gramStart"/>
            <w:r w:rsidR="00D52672" w:rsidRPr="0048277E">
              <w:rPr>
                <w:sz w:val="22"/>
                <w:szCs w:val="22"/>
                <w:lang w:val="ru-RU"/>
              </w:rPr>
              <w:t>П</w:t>
            </w:r>
            <w:proofErr w:type="gramEnd"/>
            <w:r w:rsidR="00D52672" w:rsidRPr="0048277E">
              <w:rPr>
                <w:sz w:val="22"/>
                <w:szCs w:val="22"/>
                <w:lang w:val="ru-RU"/>
              </w:rPr>
              <w:t xml:space="preserve"> ГК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CBF" w:rsidRPr="00D94CBF" w:rsidRDefault="00D94CBF" w:rsidP="00C03BA7">
            <w:pPr>
              <w:pStyle w:val="af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en-US"/>
              </w:rPr>
              <w:t xml:space="preserve">60 </w:t>
            </w:r>
            <w:r>
              <w:rPr>
                <w:sz w:val="22"/>
                <w:szCs w:val="22"/>
                <w:lang w:val="ru-RU"/>
              </w:rPr>
              <w:t>дней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BF" w:rsidRDefault="00D94CBF" w:rsidP="00C03BA7">
            <w:pPr>
              <w:pStyle w:val="af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Состав работ:</w:t>
            </w:r>
          </w:p>
          <w:p w:rsidR="00D94CBF" w:rsidRDefault="00D94CBF" w:rsidP="00C03BA7">
            <w:pPr>
              <w:pStyle w:val="af5"/>
              <w:rPr>
                <w:sz w:val="22"/>
                <w:szCs w:val="22"/>
                <w:lang w:val="ru-RU"/>
              </w:rPr>
            </w:pPr>
            <w:r w:rsidRPr="00D94CBF">
              <w:rPr>
                <w:sz w:val="22"/>
                <w:szCs w:val="22"/>
                <w:lang w:val="ru-RU"/>
              </w:rPr>
              <w:t xml:space="preserve">Загрузка данных по </w:t>
            </w:r>
            <w:r w:rsidR="00D4296B" w:rsidRPr="00D4296B">
              <w:rPr>
                <w:sz w:val="22"/>
                <w:szCs w:val="22"/>
                <w:lang w:val="ru-RU"/>
              </w:rPr>
              <w:t xml:space="preserve">основным фондам </w:t>
            </w:r>
            <w:r w:rsidRPr="00D94CBF">
              <w:rPr>
                <w:sz w:val="22"/>
                <w:szCs w:val="22"/>
                <w:lang w:val="ru-RU"/>
              </w:rPr>
              <w:t xml:space="preserve">в тестовую систему </w:t>
            </w:r>
            <w:r w:rsidR="00D52672" w:rsidRPr="0048277E">
              <w:rPr>
                <w:sz w:val="22"/>
                <w:szCs w:val="22"/>
                <w:lang w:val="ru-RU"/>
              </w:rPr>
              <w:t xml:space="preserve">ИУС </w:t>
            </w:r>
            <w:proofErr w:type="gramStart"/>
            <w:r w:rsidR="00D52672" w:rsidRPr="0048277E">
              <w:rPr>
                <w:sz w:val="22"/>
                <w:szCs w:val="22"/>
                <w:lang w:val="ru-RU"/>
              </w:rPr>
              <w:t>П</w:t>
            </w:r>
            <w:proofErr w:type="gramEnd"/>
            <w:r w:rsidR="00D52672" w:rsidRPr="0048277E">
              <w:rPr>
                <w:sz w:val="22"/>
                <w:szCs w:val="22"/>
                <w:lang w:val="ru-RU"/>
              </w:rPr>
              <w:t xml:space="preserve"> ГК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:rsidR="00D94CBF" w:rsidRDefault="00D94CBF" w:rsidP="00C03BA7">
            <w:pPr>
              <w:pStyle w:val="af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Результат:</w:t>
            </w:r>
          </w:p>
          <w:p w:rsidR="00D94CBF" w:rsidRPr="00D94CBF" w:rsidRDefault="00D94CBF" w:rsidP="004E67C6">
            <w:pPr>
              <w:pStyle w:val="af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Протокол </w:t>
            </w:r>
            <w:r w:rsidR="008B34DC">
              <w:rPr>
                <w:sz w:val="22"/>
                <w:szCs w:val="22"/>
                <w:lang w:val="ru-RU"/>
              </w:rPr>
              <w:t xml:space="preserve">проверки </w:t>
            </w:r>
            <w:r>
              <w:rPr>
                <w:sz w:val="22"/>
                <w:szCs w:val="22"/>
                <w:lang w:val="ru-RU"/>
              </w:rPr>
              <w:t>загруженных данных</w:t>
            </w:r>
          </w:p>
        </w:tc>
      </w:tr>
    </w:tbl>
    <w:p w:rsidR="00C12941" w:rsidRDefault="00C12941" w:rsidP="00DA452B">
      <w:pPr>
        <w:pStyle w:val="10"/>
      </w:pPr>
      <w:bookmarkStart w:id="108" w:name="_Toc389646796"/>
      <w:r w:rsidRPr="00CA3F61">
        <w:t xml:space="preserve">Условия </w:t>
      </w:r>
      <w:r w:rsidRPr="00DA452B">
        <w:t>выбора</w:t>
      </w:r>
      <w:r w:rsidRPr="00CA3F61">
        <w:t xml:space="preserve"> Исполнителя</w:t>
      </w:r>
      <w:bookmarkEnd w:id="104"/>
      <w:bookmarkEnd w:id="105"/>
      <w:bookmarkEnd w:id="108"/>
    </w:p>
    <w:p w:rsidR="00994C3E" w:rsidRPr="0048277E" w:rsidRDefault="00994C3E" w:rsidP="00DA452B">
      <w:pPr>
        <w:pStyle w:val="2"/>
      </w:pPr>
      <w:bookmarkStart w:id="109" w:name="_Toc372633129"/>
      <w:bookmarkStart w:id="110" w:name="_Toc372634448"/>
      <w:bookmarkStart w:id="111" w:name="_Toc389242072"/>
      <w:bookmarkStart w:id="112" w:name="_Toc389646797"/>
      <w:bookmarkEnd w:id="109"/>
      <w:bookmarkEnd w:id="110"/>
      <w:bookmarkEnd w:id="111"/>
      <w:r w:rsidRPr="0048277E">
        <w:t xml:space="preserve">Требования к </w:t>
      </w:r>
      <w:r w:rsidR="002360AC">
        <w:t>И</w:t>
      </w:r>
      <w:r w:rsidR="002360AC" w:rsidRPr="0048277E">
        <w:t>сполнителю</w:t>
      </w:r>
      <w:bookmarkEnd w:id="112"/>
    </w:p>
    <w:p w:rsidR="006E1306" w:rsidRPr="005671A0" w:rsidRDefault="006E1306" w:rsidP="0048277E">
      <w:pPr>
        <w:pStyle w:val="aa"/>
        <w:numPr>
          <w:ilvl w:val="0"/>
          <w:numId w:val="29"/>
        </w:numPr>
        <w:spacing w:before="120" w:after="200" w:line="276" w:lineRule="auto"/>
        <w:jc w:val="left"/>
      </w:pPr>
      <w:r w:rsidRPr="005671A0">
        <w:t xml:space="preserve">Требования по наличию сертификатов </w:t>
      </w:r>
      <w:r>
        <w:t>и партнерского статуса:</w:t>
      </w:r>
    </w:p>
    <w:p w:rsidR="006E1306" w:rsidRDefault="006E1306" w:rsidP="0048277E">
      <w:pPr>
        <w:pStyle w:val="aa"/>
        <w:numPr>
          <w:ilvl w:val="0"/>
          <w:numId w:val="10"/>
        </w:numPr>
        <w:spacing w:before="120"/>
      </w:pPr>
      <w:r>
        <w:t>Партнерский</w:t>
      </w:r>
      <w:r w:rsidRPr="00AF61E9">
        <w:t xml:space="preserve"> </w:t>
      </w:r>
      <w:r>
        <w:t>статус</w:t>
      </w:r>
      <w:r w:rsidRPr="00AF61E9">
        <w:t xml:space="preserve"> </w:t>
      </w:r>
      <w:r>
        <w:t xml:space="preserve">не ниже </w:t>
      </w:r>
      <w:r w:rsidRPr="0048277E">
        <w:t>SAP</w:t>
      </w:r>
      <w:r w:rsidRPr="00AF61E9">
        <w:t xml:space="preserve"> </w:t>
      </w:r>
      <w:proofErr w:type="spellStart"/>
      <w:r w:rsidRPr="0048277E">
        <w:t>Service</w:t>
      </w:r>
      <w:proofErr w:type="spellEnd"/>
      <w:r w:rsidRPr="00AF61E9">
        <w:t xml:space="preserve"> </w:t>
      </w:r>
      <w:proofErr w:type="spellStart"/>
      <w:r w:rsidRPr="0048277E">
        <w:t>Partner</w:t>
      </w:r>
      <w:proofErr w:type="spellEnd"/>
      <w:r w:rsidR="001D217A">
        <w:t>,</w:t>
      </w:r>
      <w:r w:rsidRPr="00AF61E9">
        <w:t xml:space="preserve"> </w:t>
      </w:r>
      <w:r>
        <w:t>подтвержденный договором с ООО «САП СНГ» или официальным письмом из ООО</w:t>
      </w:r>
      <w:r w:rsidR="001D217A">
        <w:t> </w:t>
      </w:r>
      <w:r>
        <w:t>«САП</w:t>
      </w:r>
      <w:r w:rsidR="001D217A">
        <w:t> </w:t>
      </w:r>
      <w:r>
        <w:t>СНГ»;</w:t>
      </w:r>
    </w:p>
    <w:p w:rsidR="006E1306" w:rsidRDefault="006E1306" w:rsidP="0048277E">
      <w:pPr>
        <w:pStyle w:val="aa"/>
        <w:numPr>
          <w:ilvl w:val="0"/>
          <w:numId w:val="10"/>
        </w:numPr>
        <w:spacing w:before="120"/>
      </w:pPr>
      <w:r>
        <w:t>Лицензия ФСТЭК на деятельность по технической защите конфиденциальной информации;</w:t>
      </w:r>
    </w:p>
    <w:p w:rsidR="006E1306" w:rsidRDefault="003F3AEF" w:rsidP="0048277E">
      <w:pPr>
        <w:pStyle w:val="aa"/>
        <w:numPr>
          <w:ilvl w:val="0"/>
          <w:numId w:val="10"/>
        </w:numPr>
        <w:spacing w:before="120"/>
      </w:pPr>
      <w:r>
        <w:t>Желательно иметь с</w:t>
      </w:r>
      <w:r w:rsidR="006E1306">
        <w:t xml:space="preserve">ертификат соответствия системы менеджмента качества </w:t>
      </w:r>
      <w:r w:rsidR="006E1306" w:rsidRPr="0048277E">
        <w:t>ISO</w:t>
      </w:r>
      <w:r w:rsidR="00B638ED">
        <w:t xml:space="preserve"> 9001.</w:t>
      </w:r>
    </w:p>
    <w:p w:rsidR="006E1306" w:rsidRPr="005671A0" w:rsidRDefault="006E1306" w:rsidP="0048277E">
      <w:pPr>
        <w:pStyle w:val="aa"/>
        <w:numPr>
          <w:ilvl w:val="0"/>
          <w:numId w:val="29"/>
        </w:numPr>
        <w:spacing w:before="120" w:after="200" w:line="276" w:lineRule="auto"/>
        <w:jc w:val="left"/>
      </w:pPr>
      <w:r w:rsidRPr="005671A0">
        <w:t>Требования</w:t>
      </w:r>
      <w:r w:rsidR="001D217A">
        <w:t xml:space="preserve"> по опыту выполненных проектов</w:t>
      </w:r>
      <w:r>
        <w:t xml:space="preserve"> </w:t>
      </w:r>
      <w:proofErr w:type="gramStart"/>
      <w:r>
        <w:t>за</w:t>
      </w:r>
      <w:proofErr w:type="gramEnd"/>
      <w:r>
        <w:t xml:space="preserve"> последние 3 года:</w:t>
      </w:r>
    </w:p>
    <w:p w:rsidR="006E1306" w:rsidRDefault="006E1306" w:rsidP="0048277E">
      <w:pPr>
        <w:pStyle w:val="aa"/>
        <w:numPr>
          <w:ilvl w:val="0"/>
          <w:numId w:val="10"/>
        </w:numPr>
        <w:spacing w:before="120" w:after="0"/>
      </w:pPr>
      <w:r w:rsidRPr="005671A0">
        <w:t xml:space="preserve">Наличие </w:t>
      </w:r>
      <w:r>
        <w:t xml:space="preserve">положительного </w:t>
      </w:r>
      <w:r w:rsidRPr="005671A0">
        <w:t>опыта выпо</w:t>
      </w:r>
      <w:r>
        <w:t>лненных работ на крупных предприятиях ТЭК;</w:t>
      </w:r>
    </w:p>
    <w:p w:rsidR="006E1306" w:rsidRDefault="006E1306" w:rsidP="0048277E">
      <w:pPr>
        <w:pStyle w:val="aa"/>
        <w:numPr>
          <w:ilvl w:val="0"/>
          <w:numId w:val="10"/>
        </w:numPr>
        <w:spacing w:before="120" w:after="0"/>
      </w:pPr>
      <w:r w:rsidRPr="005671A0">
        <w:t xml:space="preserve">Наличие </w:t>
      </w:r>
      <w:r>
        <w:t xml:space="preserve">положительного </w:t>
      </w:r>
      <w:r w:rsidRPr="005671A0">
        <w:t xml:space="preserve">опыта выполненных работ по управлению организационными изменениями в программах </w:t>
      </w:r>
      <w:proofErr w:type="gramStart"/>
      <w:r w:rsidRPr="005671A0">
        <w:t>бизнес-трансформации</w:t>
      </w:r>
      <w:proofErr w:type="gramEnd"/>
      <w:r w:rsidRPr="005671A0">
        <w:t xml:space="preserve">, включающих внедрение решений для управления бизнесом на базе </w:t>
      </w:r>
      <w:r w:rsidRPr="00891732">
        <w:t xml:space="preserve">ПО </w:t>
      </w:r>
      <w:r w:rsidRPr="005671A0">
        <w:t>SAP</w:t>
      </w:r>
      <w:r>
        <w:t>;</w:t>
      </w:r>
    </w:p>
    <w:p w:rsidR="006E1306" w:rsidRDefault="00183F7B" w:rsidP="0048277E">
      <w:pPr>
        <w:pStyle w:val="aa"/>
        <w:numPr>
          <w:ilvl w:val="0"/>
          <w:numId w:val="10"/>
        </w:numPr>
        <w:spacing w:before="120" w:after="0"/>
      </w:pPr>
      <w:r>
        <w:t>Желательно н</w:t>
      </w:r>
      <w:r w:rsidR="006E1306" w:rsidRPr="00FC4569">
        <w:t xml:space="preserve">аличие опыта аналогичных </w:t>
      </w:r>
      <w:r w:rsidR="006E1306">
        <w:t xml:space="preserve">работ </w:t>
      </w:r>
      <w:r w:rsidR="006E1306" w:rsidRPr="00FC4569">
        <w:t xml:space="preserve">в рамках стратегии информатизации </w:t>
      </w:r>
      <w:r w:rsidR="006E1306">
        <w:t>ОАО «</w:t>
      </w:r>
      <w:r w:rsidR="006E1306" w:rsidRPr="00FC4569">
        <w:t>Газпром</w:t>
      </w:r>
      <w:r w:rsidR="006E1306">
        <w:t>»;</w:t>
      </w:r>
    </w:p>
    <w:p w:rsidR="006E1306" w:rsidRPr="00FC4569" w:rsidRDefault="006E1306" w:rsidP="0048277E">
      <w:pPr>
        <w:pStyle w:val="aa"/>
        <w:numPr>
          <w:ilvl w:val="0"/>
          <w:numId w:val="10"/>
        </w:numPr>
        <w:spacing w:before="120" w:after="0"/>
      </w:pPr>
      <w:r>
        <w:t xml:space="preserve">Наличие заключенных договоров по аналогичным проектам на крупных предприятиях ТЭК за </w:t>
      </w:r>
      <w:proofErr w:type="gramStart"/>
      <w:r>
        <w:t>последние</w:t>
      </w:r>
      <w:proofErr w:type="gramEnd"/>
      <w:r>
        <w:t xml:space="preserve"> 3 года;</w:t>
      </w:r>
    </w:p>
    <w:p w:rsidR="006E1306" w:rsidRPr="00893D10" w:rsidRDefault="006E1306" w:rsidP="0048277E">
      <w:pPr>
        <w:pStyle w:val="aa"/>
        <w:numPr>
          <w:ilvl w:val="0"/>
          <w:numId w:val="10"/>
        </w:numPr>
        <w:spacing w:before="120" w:after="0"/>
      </w:pPr>
      <w:r w:rsidRPr="00BC08DC">
        <w:t xml:space="preserve">Наличие опыта </w:t>
      </w:r>
      <w:r w:rsidRPr="00893D10">
        <w:t>работ по проектированию</w:t>
      </w:r>
      <w:r w:rsidR="00EA173E" w:rsidRPr="00893D10">
        <w:t>,</w:t>
      </w:r>
      <w:r w:rsidRPr="00893D10">
        <w:t xml:space="preserve"> разработке и внедрению информационно-управляющей системы под ключ</w:t>
      </w:r>
      <w:r w:rsidR="00F273C5" w:rsidRPr="00893D10">
        <w:t>.</w:t>
      </w:r>
    </w:p>
    <w:p w:rsidR="006E1306" w:rsidRPr="00FC4569" w:rsidRDefault="006E1306" w:rsidP="0048277E">
      <w:pPr>
        <w:spacing w:before="120"/>
      </w:pPr>
      <w:r>
        <w:t xml:space="preserve">Каждый отдельный </w:t>
      </w:r>
      <w:proofErr w:type="spellStart"/>
      <w:r>
        <w:t>п.п</w:t>
      </w:r>
      <w:proofErr w:type="spellEnd"/>
      <w:r>
        <w:t>.</w:t>
      </w:r>
      <w:r w:rsidR="009C0B84">
        <w:t xml:space="preserve"> (для п. 1</w:t>
      </w:r>
      <w:r w:rsidR="007C1885">
        <w:t>1</w:t>
      </w:r>
      <w:r w:rsidR="009C0B84">
        <w:t>.1.2)</w:t>
      </w:r>
      <w:r>
        <w:t xml:space="preserve"> подтверждается заполнением соответствующей формы, а </w:t>
      </w:r>
      <w:r w:rsidR="00F4609E">
        <w:t>также</w:t>
      </w:r>
      <w:r>
        <w:t xml:space="preserve"> </w:t>
      </w:r>
      <w:r w:rsidRPr="00113010">
        <w:t xml:space="preserve">копиями </w:t>
      </w:r>
      <w:r w:rsidRPr="00BE3B6E">
        <w:t>договоров</w:t>
      </w:r>
      <w:r w:rsidR="00F4609E" w:rsidRPr="00BE3B6E">
        <w:t xml:space="preserve"> (при этом разглашение коммерческой составляющей не </w:t>
      </w:r>
      <w:r w:rsidR="009C0B84" w:rsidRPr="00BE3B6E">
        <w:t>является обязательным</w:t>
      </w:r>
      <w:r w:rsidR="00B26A65" w:rsidRPr="00BE3B6E">
        <w:t xml:space="preserve"> требованием</w:t>
      </w:r>
      <w:r w:rsidR="00F4609E" w:rsidRPr="00BE3B6E">
        <w:t>)</w:t>
      </w:r>
      <w:r w:rsidRPr="00BE3B6E">
        <w:t>.</w:t>
      </w:r>
    </w:p>
    <w:p w:rsidR="006E1306" w:rsidRDefault="006E1306" w:rsidP="0048277E">
      <w:pPr>
        <w:pStyle w:val="aa"/>
        <w:numPr>
          <w:ilvl w:val="0"/>
          <w:numId w:val="29"/>
        </w:numPr>
        <w:spacing w:before="120" w:after="200" w:line="276" w:lineRule="auto"/>
        <w:jc w:val="left"/>
      </w:pPr>
      <w:r w:rsidRPr="005671A0">
        <w:t>Требования к заявленной команде проекта</w:t>
      </w:r>
      <w:r>
        <w:t>:</w:t>
      </w:r>
    </w:p>
    <w:p w:rsidR="006E1306" w:rsidRDefault="006E1306" w:rsidP="0048277E">
      <w:pPr>
        <w:pStyle w:val="aa"/>
        <w:numPr>
          <w:ilvl w:val="0"/>
          <w:numId w:val="10"/>
        </w:numPr>
        <w:spacing w:before="120" w:after="0"/>
      </w:pPr>
      <w:r>
        <w:t xml:space="preserve">Необходимо предоставить перечень ФИО и </w:t>
      </w:r>
      <w:r w:rsidR="00B26A65">
        <w:t xml:space="preserve">квалификации </w:t>
      </w:r>
      <w:r w:rsidR="00EA173E">
        <w:t xml:space="preserve">специалистов команды проекта, </w:t>
      </w:r>
      <w:r>
        <w:t>описание их ролей и процент их вовлечения в проект;</w:t>
      </w:r>
    </w:p>
    <w:p w:rsidR="006E1306" w:rsidRDefault="006E1306" w:rsidP="0048277E">
      <w:pPr>
        <w:pStyle w:val="aa"/>
        <w:numPr>
          <w:ilvl w:val="0"/>
          <w:numId w:val="10"/>
        </w:numPr>
        <w:spacing w:before="120" w:after="0"/>
      </w:pPr>
      <w:r>
        <w:t xml:space="preserve">Предоставление резюме выделяемых на проект сотрудников. </w:t>
      </w:r>
      <w:r w:rsidRPr="008149A2">
        <w:t xml:space="preserve">Не менее 80% сотрудников заявленной проектной команды должны иметь </w:t>
      </w:r>
      <w:r>
        <w:t xml:space="preserve">подтвержденный </w:t>
      </w:r>
      <w:r w:rsidRPr="008149A2">
        <w:t>положительный опыт в аналогичных проектах;</w:t>
      </w:r>
    </w:p>
    <w:p w:rsidR="006E1306" w:rsidRDefault="006E1306" w:rsidP="0048277E">
      <w:pPr>
        <w:pStyle w:val="aa"/>
        <w:numPr>
          <w:ilvl w:val="0"/>
          <w:numId w:val="10"/>
        </w:numPr>
        <w:spacing w:before="120" w:after="0"/>
      </w:pPr>
      <w:r w:rsidRPr="00BF7751">
        <w:t xml:space="preserve">Гарантийное письмо о привлечении заявленной команды на выполнение проекта и подтверждение возможности по итогам </w:t>
      </w:r>
      <w:r w:rsidR="00C9650D">
        <w:t>ОЗП</w:t>
      </w:r>
      <w:r w:rsidRPr="00BF7751">
        <w:t xml:space="preserve"> заменить не более 20% команды проекта. Замена должна производиться на специалистов </w:t>
      </w:r>
      <w:r w:rsidR="00F064E8" w:rsidRPr="008955AE">
        <w:t xml:space="preserve">той же квалификации </w:t>
      </w:r>
      <w:r w:rsidRPr="00BF7751">
        <w:t>и с аналогичным опытом работы.</w:t>
      </w:r>
    </w:p>
    <w:p w:rsidR="00631072" w:rsidRDefault="00631072" w:rsidP="00631072">
      <w:pPr>
        <w:pStyle w:val="aa"/>
        <w:numPr>
          <w:ilvl w:val="0"/>
          <w:numId w:val="29"/>
        </w:numPr>
        <w:spacing w:before="120" w:after="200" w:line="276" w:lineRule="auto"/>
        <w:jc w:val="left"/>
      </w:pPr>
      <w:r>
        <w:t>Требование по полноте реализации функциональных требований:</w:t>
      </w:r>
    </w:p>
    <w:p w:rsidR="00631072" w:rsidRDefault="00631072" w:rsidP="00631072">
      <w:pPr>
        <w:pStyle w:val="aa"/>
        <w:numPr>
          <w:ilvl w:val="0"/>
          <w:numId w:val="10"/>
        </w:numPr>
        <w:spacing w:before="120" w:after="0"/>
      </w:pPr>
      <w:r>
        <w:t>Участник должен отразить в предложении реализацию всех требований, заявленных в техническом задании.</w:t>
      </w:r>
    </w:p>
    <w:p w:rsidR="00631072" w:rsidRDefault="00631072" w:rsidP="00631072">
      <w:pPr>
        <w:pStyle w:val="aa"/>
        <w:numPr>
          <w:ilvl w:val="0"/>
          <w:numId w:val="29"/>
        </w:numPr>
        <w:spacing w:before="120" w:after="200" w:line="276" w:lineRule="auto"/>
        <w:jc w:val="left"/>
      </w:pPr>
      <w:r>
        <w:t>Требование к методологии выполнения работ:</w:t>
      </w:r>
    </w:p>
    <w:p w:rsidR="00631072" w:rsidRDefault="0053456E" w:rsidP="0053456E">
      <w:pPr>
        <w:pStyle w:val="aa"/>
        <w:numPr>
          <w:ilvl w:val="0"/>
          <w:numId w:val="10"/>
        </w:numPr>
        <w:spacing w:before="120" w:after="0"/>
      </w:pPr>
      <w:r>
        <w:t>У</w:t>
      </w:r>
      <w:r w:rsidR="00631072">
        <w:t xml:space="preserve">частник должен предоставить формализованную методологию предоставления услуг, где описана логика проекта, назначение и взаимосвязь документов и результатов. </w:t>
      </w:r>
      <w:proofErr w:type="spellStart"/>
      <w:r w:rsidR="00631072">
        <w:t>Этапность</w:t>
      </w:r>
      <w:proofErr w:type="spellEnd"/>
      <w:r w:rsidR="00631072">
        <w:t xml:space="preserve"> проекта и содержание работ в этапах может быть различной в зависимости от предлагаемых подходов к реализации проекта (</w:t>
      </w:r>
      <w:proofErr w:type="gramStart"/>
      <w:r w:rsidR="00631072">
        <w:t>последовательный</w:t>
      </w:r>
      <w:proofErr w:type="gramEnd"/>
      <w:r w:rsidR="00631072">
        <w:t xml:space="preserve">, итеративный). Оценка соответствия требованиям – экспертом </w:t>
      </w:r>
      <w:r w:rsidR="00377755">
        <w:t>З</w:t>
      </w:r>
      <w:r w:rsidR="00631072">
        <w:t>аказчика.</w:t>
      </w:r>
    </w:p>
    <w:p w:rsidR="00631072" w:rsidRDefault="00631072" w:rsidP="00631072">
      <w:pPr>
        <w:pStyle w:val="aa"/>
        <w:numPr>
          <w:ilvl w:val="0"/>
          <w:numId w:val="29"/>
        </w:numPr>
        <w:spacing w:before="120" w:after="200" w:line="276" w:lineRule="auto"/>
        <w:jc w:val="left"/>
      </w:pPr>
      <w:r>
        <w:t>Требования к субподрядчикам:</w:t>
      </w:r>
    </w:p>
    <w:p w:rsidR="00631072" w:rsidRDefault="0053456E" w:rsidP="0053456E">
      <w:pPr>
        <w:pStyle w:val="aa"/>
        <w:numPr>
          <w:ilvl w:val="0"/>
          <w:numId w:val="10"/>
        </w:numPr>
        <w:spacing w:before="120" w:after="0"/>
      </w:pPr>
      <w:r>
        <w:t>П</w:t>
      </w:r>
      <w:r w:rsidR="00631072">
        <w:t xml:space="preserve">одрядчик должен обеспечить соответствие любого предложенного субподрядчика требованиям </w:t>
      </w:r>
      <w:r w:rsidR="00377755">
        <w:t>З</w:t>
      </w:r>
      <w:r w:rsidR="00631072">
        <w:t>аказчика – организатора конкурентной процедуры, изложенным в закупочной документации;</w:t>
      </w:r>
    </w:p>
    <w:p w:rsidR="00631072" w:rsidRDefault="0053456E" w:rsidP="0053456E">
      <w:pPr>
        <w:pStyle w:val="aa"/>
        <w:numPr>
          <w:ilvl w:val="0"/>
          <w:numId w:val="10"/>
        </w:numPr>
        <w:spacing w:before="120" w:after="0"/>
      </w:pPr>
      <w:r>
        <w:t>З</w:t>
      </w:r>
      <w:r w:rsidR="00631072">
        <w:t xml:space="preserve">аказчик – организатор конкурентной процедуры оставляет за собой право отклонить любого из </w:t>
      </w:r>
      <w:proofErr w:type="gramStart"/>
      <w:r w:rsidR="00631072">
        <w:t>предложенных</w:t>
      </w:r>
      <w:proofErr w:type="gramEnd"/>
      <w:r w:rsidR="00631072">
        <w:t xml:space="preserve"> подрядчиком субподрядчика.</w:t>
      </w:r>
    </w:p>
    <w:p w:rsidR="00631072" w:rsidRDefault="00631072" w:rsidP="00631072">
      <w:pPr>
        <w:pStyle w:val="aa"/>
        <w:numPr>
          <w:ilvl w:val="0"/>
          <w:numId w:val="29"/>
        </w:numPr>
        <w:spacing w:before="120" w:after="200" w:line="276" w:lineRule="auto"/>
        <w:jc w:val="left"/>
      </w:pPr>
      <w:r>
        <w:t>Требование по наличию Свидетельства о членстве в СРО:</w:t>
      </w:r>
    </w:p>
    <w:p w:rsidR="00631072" w:rsidRPr="0048277E" w:rsidRDefault="0053456E" w:rsidP="0053456E">
      <w:pPr>
        <w:pStyle w:val="aa"/>
        <w:numPr>
          <w:ilvl w:val="0"/>
          <w:numId w:val="10"/>
        </w:numPr>
        <w:spacing w:before="120" w:after="0"/>
      </w:pPr>
      <w:r>
        <w:t>Н</w:t>
      </w:r>
      <w:r w:rsidR="00631072">
        <w:t>а данный вид работ допуск СРО не требуется.</w:t>
      </w:r>
    </w:p>
    <w:p w:rsidR="00994C3E" w:rsidRPr="00994C3E" w:rsidRDefault="00B638ED" w:rsidP="00B638ED">
      <w:pPr>
        <w:pStyle w:val="2"/>
      </w:pPr>
      <w:bookmarkStart w:id="113" w:name="_Toc372633131"/>
      <w:bookmarkStart w:id="114" w:name="_Toc372634450"/>
      <w:bookmarkStart w:id="115" w:name="_Toc389242074"/>
      <w:bookmarkStart w:id="116" w:name="_Toc372633132"/>
      <w:bookmarkStart w:id="117" w:name="_Toc372634451"/>
      <w:bookmarkStart w:id="118" w:name="_Toc389242075"/>
      <w:bookmarkStart w:id="119" w:name="_Toc372633133"/>
      <w:bookmarkStart w:id="120" w:name="_Toc372634452"/>
      <w:bookmarkStart w:id="121" w:name="_Toc389242076"/>
      <w:bookmarkStart w:id="122" w:name="_Toc372633134"/>
      <w:bookmarkStart w:id="123" w:name="_Toc372634453"/>
      <w:bookmarkStart w:id="124" w:name="_Toc389242077"/>
      <w:bookmarkStart w:id="125" w:name="_Toc372633135"/>
      <w:bookmarkStart w:id="126" w:name="_Toc372634454"/>
      <w:bookmarkStart w:id="127" w:name="_Toc389242078"/>
      <w:bookmarkStart w:id="128" w:name="_Toc372633136"/>
      <w:bookmarkStart w:id="129" w:name="_Toc372634455"/>
      <w:bookmarkStart w:id="130" w:name="_Toc389242079"/>
      <w:bookmarkStart w:id="131" w:name="_Toc389646798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r w:rsidRPr="00B638ED">
        <w:t>Оценочные критерии предложений ОЗП</w:t>
      </w:r>
      <w:bookmarkEnd w:id="131"/>
    </w:p>
    <w:p w:rsidR="00994C3E" w:rsidRPr="0014460C" w:rsidRDefault="00B638ED" w:rsidP="0048277E">
      <w:pPr>
        <w:spacing w:before="120" w:after="0"/>
        <w:ind w:firstLine="708"/>
      </w:pPr>
      <w:r w:rsidRPr="0047459F">
        <w:rPr>
          <w:bCs/>
          <w:color w:val="000000"/>
        </w:rPr>
        <w:t>Организатор ОЗП оценивает и сопоставляет заявки и проводит их сопоставление по степени предпоч</w:t>
      </w:r>
      <w:r>
        <w:rPr>
          <w:bCs/>
          <w:color w:val="000000"/>
        </w:rPr>
        <w:t xml:space="preserve">тительности для </w:t>
      </w:r>
      <w:r w:rsidR="00377755">
        <w:rPr>
          <w:bCs/>
          <w:color w:val="000000"/>
        </w:rPr>
        <w:t>З</w:t>
      </w:r>
      <w:r w:rsidRPr="0047459F">
        <w:rPr>
          <w:bCs/>
          <w:color w:val="000000"/>
        </w:rPr>
        <w:t>аказчика, учитывая следующие критерии:</w:t>
      </w:r>
    </w:p>
    <w:p w:rsidR="00CF059E" w:rsidRPr="00CF059E" w:rsidRDefault="00CF059E" w:rsidP="005E0FAC">
      <w:pPr>
        <w:pStyle w:val="aa"/>
        <w:numPr>
          <w:ilvl w:val="0"/>
          <w:numId w:val="23"/>
        </w:numPr>
      </w:pPr>
      <w:r w:rsidRPr="00CF059E">
        <w:t>Функциональная полнот</w:t>
      </w:r>
      <w:r w:rsidR="005E0FAC">
        <w:t>а предложения и соответствие ТЗ;</w:t>
      </w:r>
    </w:p>
    <w:p w:rsidR="00CF059E" w:rsidRPr="00CF059E" w:rsidRDefault="00CF059E" w:rsidP="005E0FAC">
      <w:pPr>
        <w:pStyle w:val="aa"/>
        <w:numPr>
          <w:ilvl w:val="0"/>
          <w:numId w:val="23"/>
        </w:numPr>
      </w:pPr>
      <w:r w:rsidRPr="00CF059E">
        <w:t>Общая стоимость предлож</w:t>
      </w:r>
      <w:r w:rsidR="005E0FAC">
        <w:t>ения и сроки реализации Проекта;</w:t>
      </w:r>
    </w:p>
    <w:p w:rsidR="00CF059E" w:rsidRPr="00CF059E" w:rsidRDefault="00CF059E" w:rsidP="005E0FAC">
      <w:pPr>
        <w:pStyle w:val="aa"/>
        <w:numPr>
          <w:ilvl w:val="0"/>
          <w:numId w:val="23"/>
        </w:numPr>
      </w:pPr>
      <w:r w:rsidRPr="00CF059E">
        <w:t>Проектный опыт Исполнителя, в том числе на предприятиях топ</w:t>
      </w:r>
      <w:r w:rsidR="005E0FAC">
        <w:t>ливно-энергетического комплекса;</w:t>
      </w:r>
    </w:p>
    <w:p w:rsidR="007C45BF" w:rsidRDefault="00CF059E" w:rsidP="00CF059E">
      <w:pPr>
        <w:pStyle w:val="aa"/>
        <w:numPr>
          <w:ilvl w:val="0"/>
          <w:numId w:val="23"/>
        </w:numPr>
      </w:pPr>
      <w:r w:rsidRPr="00CF059E">
        <w:t>Проектный опыт и квалификаци</w:t>
      </w:r>
      <w:r w:rsidR="007C45BF">
        <w:t>я кадрового состава Исполнителя</w:t>
      </w:r>
      <w:r w:rsidR="00B638ED">
        <w:t>;</w:t>
      </w:r>
    </w:p>
    <w:p w:rsidR="00B638ED" w:rsidRDefault="00B638ED" w:rsidP="00CF059E">
      <w:pPr>
        <w:pStyle w:val="aa"/>
        <w:numPr>
          <w:ilvl w:val="0"/>
          <w:numId w:val="23"/>
        </w:numPr>
      </w:pPr>
      <w:r>
        <w:rPr>
          <w:bCs/>
          <w:color w:val="000000"/>
        </w:rPr>
        <w:t>Н</w:t>
      </w:r>
      <w:r w:rsidRPr="009131F9">
        <w:rPr>
          <w:bCs/>
          <w:color w:val="000000"/>
        </w:rPr>
        <w:t>адёжность участника (деловая репутация и т.д.).</w:t>
      </w:r>
    </w:p>
    <w:p w:rsidR="00994C3E" w:rsidRDefault="00994C3E" w:rsidP="0048277E">
      <w:pPr>
        <w:pStyle w:val="af"/>
        <w:spacing w:before="0" w:beforeAutospacing="0" w:after="120" w:afterAutospacing="0"/>
        <w:jc w:val="both"/>
        <w:rPr>
          <w:sz w:val="20"/>
          <w:szCs w:val="20"/>
        </w:rPr>
      </w:pPr>
    </w:p>
    <w:sectPr w:rsidR="00994C3E" w:rsidSect="00C12941">
      <w:headerReference w:type="default" r:id="rId11"/>
      <w:footerReference w:type="defaul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E28" w:rsidRDefault="00CA2E28" w:rsidP="006065AF">
      <w:r>
        <w:separator/>
      </w:r>
    </w:p>
  </w:endnote>
  <w:endnote w:type="continuationSeparator" w:id="0">
    <w:p w:rsidR="00CA2E28" w:rsidRDefault="00CA2E28" w:rsidP="00606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AEF" w:rsidRPr="0086047F" w:rsidRDefault="003F3AEF" w:rsidP="006065AF">
    <w:pPr>
      <w:pStyle w:val="ad"/>
      <w:jc w:val="center"/>
      <w:rPr>
        <w:sz w:val="20"/>
        <w:szCs w:val="20"/>
      </w:rPr>
    </w:pPr>
    <w:r w:rsidRPr="0086047F">
      <w:rPr>
        <w:sz w:val="20"/>
        <w:szCs w:val="20"/>
      </w:rPr>
      <w:t xml:space="preserve">Стр. </w:t>
    </w:r>
    <w:r w:rsidRPr="0086047F">
      <w:rPr>
        <w:sz w:val="20"/>
        <w:szCs w:val="20"/>
      </w:rPr>
      <w:fldChar w:fldCharType="begin"/>
    </w:r>
    <w:r w:rsidRPr="0086047F">
      <w:rPr>
        <w:sz w:val="20"/>
        <w:szCs w:val="20"/>
      </w:rPr>
      <w:instrText xml:space="preserve"> PAGE   \* MERGEFORMAT </w:instrText>
    </w:r>
    <w:r w:rsidRPr="0086047F">
      <w:rPr>
        <w:sz w:val="20"/>
        <w:szCs w:val="20"/>
      </w:rPr>
      <w:fldChar w:fldCharType="separate"/>
    </w:r>
    <w:r w:rsidR="00444E80">
      <w:rPr>
        <w:noProof/>
        <w:sz w:val="20"/>
        <w:szCs w:val="20"/>
      </w:rPr>
      <w:t>2</w:t>
    </w:r>
    <w:r w:rsidRPr="0086047F">
      <w:rPr>
        <w:sz w:val="20"/>
        <w:szCs w:val="20"/>
      </w:rPr>
      <w:fldChar w:fldCharType="end"/>
    </w:r>
    <w:r w:rsidRPr="0086047F">
      <w:rPr>
        <w:sz w:val="20"/>
        <w:szCs w:val="20"/>
      </w:rPr>
      <w:t xml:space="preserve"> из </w:t>
    </w:r>
    <w:fldSimple w:instr=" NUMPAGES   \* MERGEFORMAT ">
      <w:r w:rsidR="00444E80" w:rsidRPr="00444E80">
        <w:rPr>
          <w:noProof/>
          <w:sz w:val="20"/>
          <w:szCs w:val="20"/>
        </w:rPr>
        <w:t>18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E28" w:rsidRDefault="00CA2E28" w:rsidP="006065AF">
      <w:r>
        <w:separator/>
      </w:r>
    </w:p>
  </w:footnote>
  <w:footnote w:type="continuationSeparator" w:id="0">
    <w:p w:rsidR="00CA2E28" w:rsidRDefault="00CA2E28" w:rsidP="006065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AEF" w:rsidRDefault="003F3AEF" w:rsidP="0086047F">
    <w:pPr>
      <w:pStyle w:val="ab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AEF" w:rsidRPr="0086047F" w:rsidRDefault="003F3AEF" w:rsidP="006C0CFB">
    <w:pPr>
      <w:pStyle w:val="ab"/>
      <w:jc w:val="center"/>
      <w:rPr>
        <w:sz w:val="20"/>
        <w:szCs w:val="20"/>
      </w:rPr>
    </w:pPr>
    <w:r w:rsidRPr="000247AF">
      <w:rPr>
        <w:sz w:val="20"/>
        <w:szCs w:val="20"/>
      </w:rPr>
      <w:t>Формирование базы данных основных фондов ОАО «ТГК-1» для системы управления техническим обслуживанием и ремонтом на базе SAP ERP</w:t>
    </w:r>
  </w:p>
  <w:p w:rsidR="003F3AEF" w:rsidRPr="0086047F" w:rsidRDefault="003F3AEF" w:rsidP="0086047F">
    <w:pPr>
      <w:pStyle w:val="ab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A283FF8"/>
    <w:lvl w:ilvl="0">
      <w:numFmt w:val="bullet"/>
      <w:pStyle w:val="1"/>
      <w:lvlText w:val="*"/>
      <w:lvlJc w:val="left"/>
    </w:lvl>
  </w:abstractNum>
  <w:abstractNum w:abstractNumId="1">
    <w:nsid w:val="04D51EAD"/>
    <w:multiLevelType w:val="hybridMultilevel"/>
    <w:tmpl w:val="F3C68A08"/>
    <w:lvl w:ilvl="0" w:tplc="43126154">
      <w:start w:val="1"/>
      <w:numFmt w:val="bullet"/>
      <w:pStyle w:val="a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471421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76695D"/>
    <w:multiLevelType w:val="hybridMultilevel"/>
    <w:tmpl w:val="C28857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B66493D"/>
    <w:multiLevelType w:val="hybridMultilevel"/>
    <w:tmpl w:val="D9648812"/>
    <w:lvl w:ilvl="0" w:tplc="042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C6A436C"/>
    <w:multiLevelType w:val="hybridMultilevel"/>
    <w:tmpl w:val="20DE41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92A7F"/>
    <w:multiLevelType w:val="hybridMultilevel"/>
    <w:tmpl w:val="E8BAD0B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22CA66B1"/>
    <w:multiLevelType w:val="hybridMultilevel"/>
    <w:tmpl w:val="BE82384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30361BE"/>
    <w:multiLevelType w:val="multilevel"/>
    <w:tmpl w:val="367A69F2"/>
    <w:styleLink w:val="Headings"/>
    <w:lvl w:ilvl="0">
      <w:start w:val="1"/>
      <w:numFmt w:val="decimal"/>
      <w:pStyle w:val="10"/>
      <w:lvlText w:val="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08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8">
    <w:nsid w:val="2C4F092C"/>
    <w:multiLevelType w:val="hybridMultilevel"/>
    <w:tmpl w:val="2A3CA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5D02A6"/>
    <w:multiLevelType w:val="hybridMultilevel"/>
    <w:tmpl w:val="6F32661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FC553CD"/>
    <w:multiLevelType w:val="hybridMultilevel"/>
    <w:tmpl w:val="6A62D1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0E57D67"/>
    <w:multiLevelType w:val="hybridMultilevel"/>
    <w:tmpl w:val="35A6A394"/>
    <w:lvl w:ilvl="0" w:tplc="3EAEEC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04553"/>
    <w:multiLevelType w:val="hybridMultilevel"/>
    <w:tmpl w:val="9D18180E"/>
    <w:lvl w:ilvl="0" w:tplc="0422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B432D9F"/>
    <w:multiLevelType w:val="hybridMultilevel"/>
    <w:tmpl w:val="AC90A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E084C"/>
    <w:multiLevelType w:val="multilevel"/>
    <w:tmpl w:val="022E0A8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667" w:hanging="52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15">
    <w:nsid w:val="478F0D58"/>
    <w:multiLevelType w:val="hybridMultilevel"/>
    <w:tmpl w:val="531E2D8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4C2034F7"/>
    <w:multiLevelType w:val="hybridMultilevel"/>
    <w:tmpl w:val="3670F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7040C5"/>
    <w:multiLevelType w:val="multilevel"/>
    <w:tmpl w:val="0FB02FD6"/>
    <w:lvl w:ilvl="0">
      <w:start w:val="1"/>
      <w:numFmt w:val="decimal"/>
      <w:lvlText w:val="10.1.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8F56D4B"/>
    <w:multiLevelType w:val="hybridMultilevel"/>
    <w:tmpl w:val="38CC6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6261BF"/>
    <w:multiLevelType w:val="hybridMultilevel"/>
    <w:tmpl w:val="694CF2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C767389"/>
    <w:multiLevelType w:val="hybridMultilevel"/>
    <w:tmpl w:val="3724AB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2E77821"/>
    <w:multiLevelType w:val="hybridMultilevel"/>
    <w:tmpl w:val="943C5590"/>
    <w:lvl w:ilvl="0" w:tplc="7ED2E1FE">
      <w:start w:val="1"/>
      <w:numFmt w:val="decimal"/>
      <w:lvlText w:val="%1."/>
      <w:lvlJc w:val="left"/>
      <w:pPr>
        <w:ind w:left="1448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63020293"/>
    <w:multiLevelType w:val="multilevel"/>
    <w:tmpl w:val="75466550"/>
    <w:lvl w:ilvl="0">
      <w:start w:val="1"/>
      <w:numFmt w:val="decimal"/>
      <w:lvlText w:val="11.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A8D5FFB"/>
    <w:multiLevelType w:val="hybridMultilevel"/>
    <w:tmpl w:val="C4A81C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C0C4980"/>
    <w:multiLevelType w:val="hybridMultilevel"/>
    <w:tmpl w:val="842ADD1A"/>
    <w:lvl w:ilvl="0" w:tplc="7ED2E1FE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E933CB"/>
    <w:multiLevelType w:val="hybridMultilevel"/>
    <w:tmpl w:val="730AA33E"/>
    <w:lvl w:ilvl="0" w:tplc="041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6">
    <w:nsid w:val="6F3C27DE"/>
    <w:multiLevelType w:val="hybridMultilevel"/>
    <w:tmpl w:val="728C028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0FF2C33"/>
    <w:multiLevelType w:val="hybridMultilevel"/>
    <w:tmpl w:val="1BDE8304"/>
    <w:lvl w:ilvl="0" w:tplc="4702A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6305694"/>
    <w:multiLevelType w:val="hybridMultilevel"/>
    <w:tmpl w:val="739222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76FE4D9B"/>
    <w:multiLevelType w:val="hybridMultilevel"/>
    <w:tmpl w:val="FAA2DD0C"/>
    <w:lvl w:ilvl="0" w:tplc="2968E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1B5813"/>
    <w:multiLevelType w:val="hybridMultilevel"/>
    <w:tmpl w:val="34AE4E8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6"/>
  </w:num>
  <w:num w:numId="4">
    <w:abstractNumId w:val="29"/>
  </w:num>
  <w:num w:numId="5">
    <w:abstractNumId w:val="30"/>
  </w:num>
  <w:num w:numId="6">
    <w:abstractNumId w:val="10"/>
  </w:num>
  <w:num w:numId="7">
    <w:abstractNumId w:val="5"/>
  </w:num>
  <w:num w:numId="8">
    <w:abstractNumId w:val="25"/>
  </w:num>
  <w:num w:numId="9">
    <w:abstractNumId w:val="20"/>
  </w:num>
  <w:num w:numId="10">
    <w:abstractNumId w:val="9"/>
  </w:num>
  <w:num w:numId="11">
    <w:abstractNumId w:val="0"/>
    <w:lvlOverride w:ilvl="0">
      <w:lvl w:ilvl="0">
        <w:start w:val="65535"/>
        <w:numFmt w:val="bullet"/>
        <w:pStyle w:val="1"/>
        <w:lvlText w:val="-"/>
        <w:legacy w:legacy="1" w:legacySpace="0" w:legacyIndent="353"/>
        <w:lvlJc w:val="left"/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>
    <w:abstractNumId w:val="6"/>
  </w:num>
  <w:num w:numId="13">
    <w:abstractNumId w:val="15"/>
  </w:num>
  <w:num w:numId="14">
    <w:abstractNumId w:val="23"/>
  </w:num>
  <w:num w:numId="15">
    <w:abstractNumId w:val="19"/>
  </w:num>
  <w:num w:numId="16">
    <w:abstractNumId w:val="13"/>
  </w:num>
  <w:num w:numId="17">
    <w:abstractNumId w:val="2"/>
  </w:num>
  <w:num w:numId="18">
    <w:abstractNumId w:val="12"/>
  </w:num>
  <w:num w:numId="19">
    <w:abstractNumId w:val="3"/>
  </w:num>
  <w:num w:numId="20">
    <w:abstractNumId w:val="7"/>
  </w:num>
  <w:num w:numId="21">
    <w:abstractNumId w:val="7"/>
  </w:num>
  <w:num w:numId="22">
    <w:abstractNumId w:val="8"/>
  </w:num>
  <w:num w:numId="23">
    <w:abstractNumId w:val="18"/>
  </w:num>
  <w:num w:numId="24">
    <w:abstractNumId w:val="24"/>
  </w:num>
  <w:num w:numId="25">
    <w:abstractNumId w:val="21"/>
  </w:num>
  <w:num w:numId="26">
    <w:abstractNumId w:val="27"/>
  </w:num>
  <w:num w:numId="27">
    <w:abstractNumId w:val="28"/>
  </w:num>
  <w:num w:numId="28">
    <w:abstractNumId w:val="4"/>
  </w:num>
  <w:num w:numId="29">
    <w:abstractNumId w:val="22"/>
  </w:num>
  <w:num w:numId="30">
    <w:abstractNumId w:val="17"/>
  </w:num>
  <w:num w:numId="31">
    <w:abstractNumId w:val="26"/>
  </w:num>
  <w:num w:numId="32">
    <w:abstractNumId w:val="7"/>
  </w:num>
  <w:num w:numId="33">
    <w:abstractNumId w:val="14"/>
  </w:num>
  <w:num w:numId="34">
    <w:abstractNumId w:val="11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BC9"/>
    <w:rsid w:val="00005D7B"/>
    <w:rsid w:val="0001084D"/>
    <w:rsid w:val="000247AF"/>
    <w:rsid w:val="00026227"/>
    <w:rsid w:val="000279D8"/>
    <w:rsid w:val="000364FB"/>
    <w:rsid w:val="0003674B"/>
    <w:rsid w:val="00037F29"/>
    <w:rsid w:val="00044C20"/>
    <w:rsid w:val="0004611F"/>
    <w:rsid w:val="00053046"/>
    <w:rsid w:val="000735FE"/>
    <w:rsid w:val="0007416A"/>
    <w:rsid w:val="0008038A"/>
    <w:rsid w:val="00081DC5"/>
    <w:rsid w:val="0008389B"/>
    <w:rsid w:val="00086DCF"/>
    <w:rsid w:val="00090436"/>
    <w:rsid w:val="000A5805"/>
    <w:rsid w:val="000A7BB1"/>
    <w:rsid w:val="000B7AAF"/>
    <w:rsid w:val="000C1B0A"/>
    <w:rsid w:val="000C284F"/>
    <w:rsid w:val="000C2D97"/>
    <w:rsid w:val="000C3199"/>
    <w:rsid w:val="000C649A"/>
    <w:rsid w:val="000D7073"/>
    <w:rsid w:val="000E1423"/>
    <w:rsid w:val="000E274F"/>
    <w:rsid w:val="000F12F7"/>
    <w:rsid w:val="000F7ED8"/>
    <w:rsid w:val="00115545"/>
    <w:rsid w:val="00117BBD"/>
    <w:rsid w:val="00123802"/>
    <w:rsid w:val="00135E41"/>
    <w:rsid w:val="001406D0"/>
    <w:rsid w:val="0014345F"/>
    <w:rsid w:val="001503EC"/>
    <w:rsid w:val="001541B8"/>
    <w:rsid w:val="00165E28"/>
    <w:rsid w:val="00176DB4"/>
    <w:rsid w:val="00183F7B"/>
    <w:rsid w:val="00184133"/>
    <w:rsid w:val="00190CA9"/>
    <w:rsid w:val="0019619F"/>
    <w:rsid w:val="001A099B"/>
    <w:rsid w:val="001A24A3"/>
    <w:rsid w:val="001A7998"/>
    <w:rsid w:val="001B44D5"/>
    <w:rsid w:val="001B5638"/>
    <w:rsid w:val="001C137C"/>
    <w:rsid w:val="001C3B4C"/>
    <w:rsid w:val="001C40FE"/>
    <w:rsid w:val="001D13C9"/>
    <w:rsid w:val="001D217A"/>
    <w:rsid w:val="001E0BC7"/>
    <w:rsid w:val="001E4749"/>
    <w:rsid w:val="001E589C"/>
    <w:rsid w:val="001E652E"/>
    <w:rsid w:val="001E6BC8"/>
    <w:rsid w:val="001F28FC"/>
    <w:rsid w:val="002020F5"/>
    <w:rsid w:val="002024B9"/>
    <w:rsid w:val="00203A1A"/>
    <w:rsid w:val="00203D96"/>
    <w:rsid w:val="002048D9"/>
    <w:rsid w:val="00204BB6"/>
    <w:rsid w:val="002179A3"/>
    <w:rsid w:val="00221711"/>
    <w:rsid w:val="00233691"/>
    <w:rsid w:val="002360AC"/>
    <w:rsid w:val="00236561"/>
    <w:rsid w:val="0024398C"/>
    <w:rsid w:val="0024454B"/>
    <w:rsid w:val="00244DE3"/>
    <w:rsid w:val="00253868"/>
    <w:rsid w:val="00261F82"/>
    <w:rsid w:val="00263522"/>
    <w:rsid w:val="00265B72"/>
    <w:rsid w:val="00270314"/>
    <w:rsid w:val="00277267"/>
    <w:rsid w:val="00281FF4"/>
    <w:rsid w:val="0028388E"/>
    <w:rsid w:val="00291CF5"/>
    <w:rsid w:val="0029414D"/>
    <w:rsid w:val="002B0076"/>
    <w:rsid w:val="002C2194"/>
    <w:rsid w:val="002C4230"/>
    <w:rsid w:val="002C558A"/>
    <w:rsid w:val="002D32E9"/>
    <w:rsid w:val="002E336D"/>
    <w:rsid w:val="002E3943"/>
    <w:rsid w:val="002E3999"/>
    <w:rsid w:val="002E428E"/>
    <w:rsid w:val="002E6D9C"/>
    <w:rsid w:val="002F02E9"/>
    <w:rsid w:val="002F0700"/>
    <w:rsid w:val="002F2898"/>
    <w:rsid w:val="00304ECF"/>
    <w:rsid w:val="003051CF"/>
    <w:rsid w:val="0031188F"/>
    <w:rsid w:val="00312B84"/>
    <w:rsid w:val="003265E7"/>
    <w:rsid w:val="00333106"/>
    <w:rsid w:val="0033342A"/>
    <w:rsid w:val="003357BD"/>
    <w:rsid w:val="00337987"/>
    <w:rsid w:val="00352F83"/>
    <w:rsid w:val="00354DF5"/>
    <w:rsid w:val="0035793D"/>
    <w:rsid w:val="00357DA7"/>
    <w:rsid w:val="00362030"/>
    <w:rsid w:val="00362B1E"/>
    <w:rsid w:val="0036391D"/>
    <w:rsid w:val="00370188"/>
    <w:rsid w:val="00377755"/>
    <w:rsid w:val="003831B6"/>
    <w:rsid w:val="0039617B"/>
    <w:rsid w:val="003A2C55"/>
    <w:rsid w:val="003A5CC9"/>
    <w:rsid w:val="003A67AC"/>
    <w:rsid w:val="003B00D3"/>
    <w:rsid w:val="003B6402"/>
    <w:rsid w:val="003B689C"/>
    <w:rsid w:val="003D7766"/>
    <w:rsid w:val="003D79CC"/>
    <w:rsid w:val="003D7B87"/>
    <w:rsid w:val="003E067C"/>
    <w:rsid w:val="003E354A"/>
    <w:rsid w:val="003E642F"/>
    <w:rsid w:val="003F3AEF"/>
    <w:rsid w:val="003F52DE"/>
    <w:rsid w:val="0040085D"/>
    <w:rsid w:val="00403439"/>
    <w:rsid w:val="00405708"/>
    <w:rsid w:val="00405875"/>
    <w:rsid w:val="00405DC5"/>
    <w:rsid w:val="00411896"/>
    <w:rsid w:val="00414569"/>
    <w:rsid w:val="00415C4A"/>
    <w:rsid w:val="0042523C"/>
    <w:rsid w:val="00426222"/>
    <w:rsid w:val="00426DE2"/>
    <w:rsid w:val="00430060"/>
    <w:rsid w:val="004331F0"/>
    <w:rsid w:val="00435043"/>
    <w:rsid w:val="004439A0"/>
    <w:rsid w:val="004443AE"/>
    <w:rsid w:val="00444E80"/>
    <w:rsid w:val="0044768C"/>
    <w:rsid w:val="00450BBB"/>
    <w:rsid w:val="00453DCD"/>
    <w:rsid w:val="00460FE1"/>
    <w:rsid w:val="00461097"/>
    <w:rsid w:val="00462073"/>
    <w:rsid w:val="00467E7D"/>
    <w:rsid w:val="004747BA"/>
    <w:rsid w:val="0047502C"/>
    <w:rsid w:val="004755DB"/>
    <w:rsid w:val="004771FC"/>
    <w:rsid w:val="004800D8"/>
    <w:rsid w:val="0048277E"/>
    <w:rsid w:val="00483754"/>
    <w:rsid w:val="0048559A"/>
    <w:rsid w:val="00486054"/>
    <w:rsid w:val="004873C9"/>
    <w:rsid w:val="00490798"/>
    <w:rsid w:val="00492F75"/>
    <w:rsid w:val="004A78A7"/>
    <w:rsid w:val="004B7164"/>
    <w:rsid w:val="004C17B3"/>
    <w:rsid w:val="004C242B"/>
    <w:rsid w:val="004C68F4"/>
    <w:rsid w:val="004D26B8"/>
    <w:rsid w:val="004D3F2A"/>
    <w:rsid w:val="004D417D"/>
    <w:rsid w:val="004D426B"/>
    <w:rsid w:val="004E17DD"/>
    <w:rsid w:val="004E29E6"/>
    <w:rsid w:val="004E2B32"/>
    <w:rsid w:val="004E67C6"/>
    <w:rsid w:val="004F2CCD"/>
    <w:rsid w:val="00506CFF"/>
    <w:rsid w:val="00514146"/>
    <w:rsid w:val="00514C6E"/>
    <w:rsid w:val="00515B29"/>
    <w:rsid w:val="005204AF"/>
    <w:rsid w:val="005304D0"/>
    <w:rsid w:val="0053456E"/>
    <w:rsid w:val="00535D36"/>
    <w:rsid w:val="00547321"/>
    <w:rsid w:val="0055572A"/>
    <w:rsid w:val="005709C3"/>
    <w:rsid w:val="00572A8E"/>
    <w:rsid w:val="00574B2A"/>
    <w:rsid w:val="005762E0"/>
    <w:rsid w:val="005853CC"/>
    <w:rsid w:val="00587E00"/>
    <w:rsid w:val="00592000"/>
    <w:rsid w:val="005A1D4D"/>
    <w:rsid w:val="005A57DA"/>
    <w:rsid w:val="005C2AFE"/>
    <w:rsid w:val="005C3B0B"/>
    <w:rsid w:val="005D110B"/>
    <w:rsid w:val="005D6D45"/>
    <w:rsid w:val="005E0FAC"/>
    <w:rsid w:val="005E1707"/>
    <w:rsid w:val="005E7573"/>
    <w:rsid w:val="00601B0C"/>
    <w:rsid w:val="006065AF"/>
    <w:rsid w:val="00610A3F"/>
    <w:rsid w:val="006115B0"/>
    <w:rsid w:val="00626158"/>
    <w:rsid w:val="00631072"/>
    <w:rsid w:val="00636C92"/>
    <w:rsid w:val="00643BEF"/>
    <w:rsid w:val="00643D71"/>
    <w:rsid w:val="00647774"/>
    <w:rsid w:val="0065336A"/>
    <w:rsid w:val="00660C61"/>
    <w:rsid w:val="00663C6F"/>
    <w:rsid w:val="00664489"/>
    <w:rsid w:val="006656AC"/>
    <w:rsid w:val="00667719"/>
    <w:rsid w:val="006709DD"/>
    <w:rsid w:val="00681E02"/>
    <w:rsid w:val="006822E0"/>
    <w:rsid w:val="00685A23"/>
    <w:rsid w:val="006942B0"/>
    <w:rsid w:val="006A6FE8"/>
    <w:rsid w:val="006A7B15"/>
    <w:rsid w:val="006B3DF3"/>
    <w:rsid w:val="006B65CA"/>
    <w:rsid w:val="006C0CFB"/>
    <w:rsid w:val="006C2DC3"/>
    <w:rsid w:val="006D2374"/>
    <w:rsid w:val="006E03CE"/>
    <w:rsid w:val="006E1306"/>
    <w:rsid w:val="006E30F5"/>
    <w:rsid w:val="006E6B44"/>
    <w:rsid w:val="006F03D7"/>
    <w:rsid w:val="006F2C47"/>
    <w:rsid w:val="006F392F"/>
    <w:rsid w:val="006F3A4E"/>
    <w:rsid w:val="006F4DAA"/>
    <w:rsid w:val="00703F7B"/>
    <w:rsid w:val="0070630F"/>
    <w:rsid w:val="0071282A"/>
    <w:rsid w:val="007145B1"/>
    <w:rsid w:val="0071570A"/>
    <w:rsid w:val="0071668E"/>
    <w:rsid w:val="007201DD"/>
    <w:rsid w:val="00722D6A"/>
    <w:rsid w:val="00723B0A"/>
    <w:rsid w:val="00724C04"/>
    <w:rsid w:val="00727ABA"/>
    <w:rsid w:val="007317AB"/>
    <w:rsid w:val="007320C2"/>
    <w:rsid w:val="00740FC1"/>
    <w:rsid w:val="00752DD3"/>
    <w:rsid w:val="00757276"/>
    <w:rsid w:val="00761BD2"/>
    <w:rsid w:val="007650FB"/>
    <w:rsid w:val="007725CB"/>
    <w:rsid w:val="007839FB"/>
    <w:rsid w:val="007932DC"/>
    <w:rsid w:val="00795E37"/>
    <w:rsid w:val="007B1853"/>
    <w:rsid w:val="007B324C"/>
    <w:rsid w:val="007C1885"/>
    <w:rsid w:val="007C45BF"/>
    <w:rsid w:val="007D1514"/>
    <w:rsid w:val="007D3B08"/>
    <w:rsid w:val="007D485C"/>
    <w:rsid w:val="007F01B3"/>
    <w:rsid w:val="007F1BF4"/>
    <w:rsid w:val="007F6220"/>
    <w:rsid w:val="008008E2"/>
    <w:rsid w:val="00813044"/>
    <w:rsid w:val="00813A24"/>
    <w:rsid w:val="00820BF8"/>
    <w:rsid w:val="008227ED"/>
    <w:rsid w:val="00826B92"/>
    <w:rsid w:val="00831CAA"/>
    <w:rsid w:val="00833764"/>
    <w:rsid w:val="00834997"/>
    <w:rsid w:val="008418E2"/>
    <w:rsid w:val="0085074A"/>
    <w:rsid w:val="00851DF2"/>
    <w:rsid w:val="0086047F"/>
    <w:rsid w:val="00865187"/>
    <w:rsid w:val="0088060B"/>
    <w:rsid w:val="00892E96"/>
    <w:rsid w:val="00893D10"/>
    <w:rsid w:val="00897158"/>
    <w:rsid w:val="008A2205"/>
    <w:rsid w:val="008A79ED"/>
    <w:rsid w:val="008B0A3B"/>
    <w:rsid w:val="008B0CE2"/>
    <w:rsid w:val="008B34DC"/>
    <w:rsid w:val="008B7ABC"/>
    <w:rsid w:val="008E0FEA"/>
    <w:rsid w:val="008E5055"/>
    <w:rsid w:val="009032BF"/>
    <w:rsid w:val="00905A74"/>
    <w:rsid w:val="00911D93"/>
    <w:rsid w:val="00920138"/>
    <w:rsid w:val="00921D63"/>
    <w:rsid w:val="0094131A"/>
    <w:rsid w:val="009435D1"/>
    <w:rsid w:val="00962424"/>
    <w:rsid w:val="00966274"/>
    <w:rsid w:val="00967F9F"/>
    <w:rsid w:val="009757DA"/>
    <w:rsid w:val="009766AD"/>
    <w:rsid w:val="00982D0F"/>
    <w:rsid w:val="00984914"/>
    <w:rsid w:val="00985CF2"/>
    <w:rsid w:val="00992944"/>
    <w:rsid w:val="00994C3E"/>
    <w:rsid w:val="00996C8B"/>
    <w:rsid w:val="009A45BC"/>
    <w:rsid w:val="009B6780"/>
    <w:rsid w:val="009C0B84"/>
    <w:rsid w:val="009C3927"/>
    <w:rsid w:val="009C7DE9"/>
    <w:rsid w:val="009D315D"/>
    <w:rsid w:val="009D42F6"/>
    <w:rsid w:val="009E4ECA"/>
    <w:rsid w:val="009F2B98"/>
    <w:rsid w:val="009F5C97"/>
    <w:rsid w:val="009F6CF9"/>
    <w:rsid w:val="00A102DC"/>
    <w:rsid w:val="00A24073"/>
    <w:rsid w:val="00A417B8"/>
    <w:rsid w:val="00A43BAE"/>
    <w:rsid w:val="00A521BA"/>
    <w:rsid w:val="00A54794"/>
    <w:rsid w:val="00A71A07"/>
    <w:rsid w:val="00A84366"/>
    <w:rsid w:val="00A86BF9"/>
    <w:rsid w:val="00A92B48"/>
    <w:rsid w:val="00A96270"/>
    <w:rsid w:val="00AA101F"/>
    <w:rsid w:val="00AA3170"/>
    <w:rsid w:val="00AB1450"/>
    <w:rsid w:val="00AB4AA0"/>
    <w:rsid w:val="00AC4C54"/>
    <w:rsid w:val="00AD0877"/>
    <w:rsid w:val="00AD1490"/>
    <w:rsid w:val="00AD31F7"/>
    <w:rsid w:val="00AD477A"/>
    <w:rsid w:val="00AD69BA"/>
    <w:rsid w:val="00AE0317"/>
    <w:rsid w:val="00AE1555"/>
    <w:rsid w:val="00AE3CC7"/>
    <w:rsid w:val="00AE6A68"/>
    <w:rsid w:val="00AE70B8"/>
    <w:rsid w:val="00AF4509"/>
    <w:rsid w:val="00AF4C4A"/>
    <w:rsid w:val="00AF562D"/>
    <w:rsid w:val="00B04331"/>
    <w:rsid w:val="00B1177C"/>
    <w:rsid w:val="00B120B6"/>
    <w:rsid w:val="00B17BC9"/>
    <w:rsid w:val="00B22667"/>
    <w:rsid w:val="00B22C19"/>
    <w:rsid w:val="00B2475A"/>
    <w:rsid w:val="00B26A65"/>
    <w:rsid w:val="00B349B4"/>
    <w:rsid w:val="00B47A78"/>
    <w:rsid w:val="00B52029"/>
    <w:rsid w:val="00B561D4"/>
    <w:rsid w:val="00B638ED"/>
    <w:rsid w:val="00B6494B"/>
    <w:rsid w:val="00B70FBA"/>
    <w:rsid w:val="00B76B44"/>
    <w:rsid w:val="00B852CA"/>
    <w:rsid w:val="00B860C5"/>
    <w:rsid w:val="00B92691"/>
    <w:rsid w:val="00B94ACA"/>
    <w:rsid w:val="00B95B8F"/>
    <w:rsid w:val="00BA19E1"/>
    <w:rsid w:val="00BA6EE6"/>
    <w:rsid w:val="00BA7123"/>
    <w:rsid w:val="00BB2EB9"/>
    <w:rsid w:val="00BB6E9E"/>
    <w:rsid w:val="00BC08DC"/>
    <w:rsid w:val="00BD00CA"/>
    <w:rsid w:val="00BD367A"/>
    <w:rsid w:val="00BD7FB2"/>
    <w:rsid w:val="00BE2970"/>
    <w:rsid w:val="00BE3B6E"/>
    <w:rsid w:val="00C03BA7"/>
    <w:rsid w:val="00C050EB"/>
    <w:rsid w:val="00C10BD8"/>
    <w:rsid w:val="00C11833"/>
    <w:rsid w:val="00C12941"/>
    <w:rsid w:val="00C141EF"/>
    <w:rsid w:val="00C14511"/>
    <w:rsid w:val="00C17975"/>
    <w:rsid w:val="00C32293"/>
    <w:rsid w:val="00C37235"/>
    <w:rsid w:val="00C41324"/>
    <w:rsid w:val="00C42340"/>
    <w:rsid w:val="00C43F32"/>
    <w:rsid w:val="00C467DF"/>
    <w:rsid w:val="00C57CA9"/>
    <w:rsid w:val="00C63BB0"/>
    <w:rsid w:val="00C75ADE"/>
    <w:rsid w:val="00C76E99"/>
    <w:rsid w:val="00C80BA7"/>
    <w:rsid w:val="00C84247"/>
    <w:rsid w:val="00C84A91"/>
    <w:rsid w:val="00C87CBC"/>
    <w:rsid w:val="00C923FC"/>
    <w:rsid w:val="00C9357E"/>
    <w:rsid w:val="00C9494C"/>
    <w:rsid w:val="00C9650D"/>
    <w:rsid w:val="00CA2E28"/>
    <w:rsid w:val="00CA3F61"/>
    <w:rsid w:val="00CB12DE"/>
    <w:rsid w:val="00CB2213"/>
    <w:rsid w:val="00CB2231"/>
    <w:rsid w:val="00CB4887"/>
    <w:rsid w:val="00CB4B2F"/>
    <w:rsid w:val="00CB5120"/>
    <w:rsid w:val="00CB7389"/>
    <w:rsid w:val="00CB77DF"/>
    <w:rsid w:val="00CC0078"/>
    <w:rsid w:val="00CD011B"/>
    <w:rsid w:val="00CD588A"/>
    <w:rsid w:val="00CD66C2"/>
    <w:rsid w:val="00CE1EC8"/>
    <w:rsid w:val="00CE32BC"/>
    <w:rsid w:val="00CE5233"/>
    <w:rsid w:val="00CF059E"/>
    <w:rsid w:val="00CF1D6A"/>
    <w:rsid w:val="00CF3E24"/>
    <w:rsid w:val="00CF5518"/>
    <w:rsid w:val="00CF61EE"/>
    <w:rsid w:val="00CF7C68"/>
    <w:rsid w:val="00D020C0"/>
    <w:rsid w:val="00D051DD"/>
    <w:rsid w:val="00D05E3F"/>
    <w:rsid w:val="00D121B3"/>
    <w:rsid w:val="00D15008"/>
    <w:rsid w:val="00D21C25"/>
    <w:rsid w:val="00D24676"/>
    <w:rsid w:val="00D24AEE"/>
    <w:rsid w:val="00D256FA"/>
    <w:rsid w:val="00D26883"/>
    <w:rsid w:val="00D27954"/>
    <w:rsid w:val="00D3124B"/>
    <w:rsid w:val="00D327B1"/>
    <w:rsid w:val="00D33334"/>
    <w:rsid w:val="00D34E27"/>
    <w:rsid w:val="00D40A54"/>
    <w:rsid w:val="00D4296B"/>
    <w:rsid w:val="00D44626"/>
    <w:rsid w:val="00D4541A"/>
    <w:rsid w:val="00D52672"/>
    <w:rsid w:val="00D53F32"/>
    <w:rsid w:val="00D53F53"/>
    <w:rsid w:val="00D6073D"/>
    <w:rsid w:val="00D7659A"/>
    <w:rsid w:val="00D86879"/>
    <w:rsid w:val="00D87574"/>
    <w:rsid w:val="00D90656"/>
    <w:rsid w:val="00D94CBF"/>
    <w:rsid w:val="00D96757"/>
    <w:rsid w:val="00DA29D1"/>
    <w:rsid w:val="00DA452B"/>
    <w:rsid w:val="00DA460B"/>
    <w:rsid w:val="00DB2A8E"/>
    <w:rsid w:val="00DB4BCA"/>
    <w:rsid w:val="00DB64DB"/>
    <w:rsid w:val="00DD08D7"/>
    <w:rsid w:val="00DD0ABF"/>
    <w:rsid w:val="00DD206D"/>
    <w:rsid w:val="00DD2726"/>
    <w:rsid w:val="00DD2FAF"/>
    <w:rsid w:val="00DD44D8"/>
    <w:rsid w:val="00DE2DD9"/>
    <w:rsid w:val="00DE36F4"/>
    <w:rsid w:val="00E276DA"/>
    <w:rsid w:val="00E37E51"/>
    <w:rsid w:val="00E41BBE"/>
    <w:rsid w:val="00E47123"/>
    <w:rsid w:val="00E51F5B"/>
    <w:rsid w:val="00E57F91"/>
    <w:rsid w:val="00E62FC6"/>
    <w:rsid w:val="00E63371"/>
    <w:rsid w:val="00E64CE8"/>
    <w:rsid w:val="00E71024"/>
    <w:rsid w:val="00E7578E"/>
    <w:rsid w:val="00E77000"/>
    <w:rsid w:val="00E80945"/>
    <w:rsid w:val="00E82AA3"/>
    <w:rsid w:val="00E84C6D"/>
    <w:rsid w:val="00E86736"/>
    <w:rsid w:val="00E94F46"/>
    <w:rsid w:val="00E95698"/>
    <w:rsid w:val="00E95CA4"/>
    <w:rsid w:val="00EA173E"/>
    <w:rsid w:val="00EA5C94"/>
    <w:rsid w:val="00EB10B7"/>
    <w:rsid w:val="00EB2C70"/>
    <w:rsid w:val="00EB53B7"/>
    <w:rsid w:val="00ED6824"/>
    <w:rsid w:val="00EE1B4B"/>
    <w:rsid w:val="00EE3C1D"/>
    <w:rsid w:val="00EF24AF"/>
    <w:rsid w:val="00EF28E2"/>
    <w:rsid w:val="00EF6AB9"/>
    <w:rsid w:val="00F01983"/>
    <w:rsid w:val="00F0451A"/>
    <w:rsid w:val="00F0458F"/>
    <w:rsid w:val="00F049D1"/>
    <w:rsid w:val="00F064E8"/>
    <w:rsid w:val="00F1485A"/>
    <w:rsid w:val="00F23D51"/>
    <w:rsid w:val="00F273C5"/>
    <w:rsid w:val="00F325EF"/>
    <w:rsid w:val="00F43110"/>
    <w:rsid w:val="00F449AF"/>
    <w:rsid w:val="00F4609E"/>
    <w:rsid w:val="00F466D4"/>
    <w:rsid w:val="00F4797E"/>
    <w:rsid w:val="00F50912"/>
    <w:rsid w:val="00F5784D"/>
    <w:rsid w:val="00F646BD"/>
    <w:rsid w:val="00F6579B"/>
    <w:rsid w:val="00F71632"/>
    <w:rsid w:val="00F7172A"/>
    <w:rsid w:val="00F7239A"/>
    <w:rsid w:val="00F751F0"/>
    <w:rsid w:val="00F7747F"/>
    <w:rsid w:val="00F9257F"/>
    <w:rsid w:val="00F94797"/>
    <w:rsid w:val="00FA0B9B"/>
    <w:rsid w:val="00FA2226"/>
    <w:rsid w:val="00FA333F"/>
    <w:rsid w:val="00FA405A"/>
    <w:rsid w:val="00FC7BB4"/>
    <w:rsid w:val="00FD659D"/>
    <w:rsid w:val="00FE2488"/>
    <w:rsid w:val="00FE2893"/>
    <w:rsid w:val="00FE2D9A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F7C68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qFormat/>
    <w:rsid w:val="00DA452B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10"/>
    <w:next w:val="a0"/>
    <w:link w:val="20"/>
    <w:uiPriority w:val="9"/>
    <w:unhideWhenUsed/>
    <w:qFormat/>
    <w:rsid w:val="00DA452B"/>
    <w:pPr>
      <w:keepLines/>
      <w:numPr>
        <w:ilvl w:val="1"/>
      </w:numPr>
      <w:spacing w:before="200"/>
      <w:outlineLvl w:val="1"/>
    </w:pPr>
    <w:rPr>
      <w:rFonts w:eastAsiaTheme="majorEastAsia" w:cstheme="majorBidi"/>
      <w:bCs w:val="0"/>
      <w:sz w:val="28"/>
      <w:szCs w:val="26"/>
    </w:rPr>
  </w:style>
  <w:style w:type="paragraph" w:styleId="3">
    <w:name w:val="heading 3"/>
    <w:basedOn w:val="a0"/>
    <w:next w:val="a0"/>
    <w:link w:val="30"/>
    <w:qFormat/>
    <w:rsid w:val="00C1294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C12941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link w:val="50"/>
    <w:qFormat/>
    <w:rsid w:val="00C1294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C1294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C12941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rsid w:val="00C12941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qFormat/>
    <w:rsid w:val="00C1294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DA452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rsid w:val="00C1294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C12941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C1294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C1294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C129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C1294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C12941"/>
    <w:rPr>
      <w:rFonts w:ascii="Arial" w:eastAsia="Times New Roman" w:hAnsi="Arial" w:cs="Arial"/>
      <w:lang w:eastAsia="ru-RU"/>
    </w:rPr>
  </w:style>
  <w:style w:type="paragraph" w:customStyle="1" w:styleId="a4">
    <w:name w:val="Титул"/>
    <w:basedOn w:val="a0"/>
    <w:rsid w:val="00C12941"/>
    <w:pPr>
      <w:ind w:left="-720"/>
      <w:jc w:val="center"/>
    </w:pPr>
    <w:rPr>
      <w:b/>
      <w:sz w:val="32"/>
    </w:rPr>
  </w:style>
  <w:style w:type="paragraph" w:styleId="12">
    <w:name w:val="toc 1"/>
    <w:basedOn w:val="a0"/>
    <w:next w:val="a0"/>
    <w:autoRedefine/>
    <w:uiPriority w:val="39"/>
    <w:rsid w:val="00DA452B"/>
    <w:pPr>
      <w:tabs>
        <w:tab w:val="left" w:pos="480"/>
        <w:tab w:val="right" w:leader="dot" w:pos="9344"/>
      </w:tabs>
      <w:spacing w:before="120"/>
    </w:pPr>
    <w:rPr>
      <w:rFonts w:cstheme="minorHAnsi"/>
      <w:bCs/>
      <w:szCs w:val="20"/>
    </w:rPr>
  </w:style>
  <w:style w:type="character" w:styleId="a5">
    <w:name w:val="Hyperlink"/>
    <w:uiPriority w:val="99"/>
    <w:rsid w:val="00C12941"/>
    <w:rPr>
      <w:color w:val="0000FF"/>
      <w:u w:val="single"/>
    </w:rPr>
  </w:style>
  <w:style w:type="paragraph" w:styleId="21">
    <w:name w:val="toc 2"/>
    <w:basedOn w:val="a0"/>
    <w:next w:val="a0"/>
    <w:autoRedefine/>
    <w:uiPriority w:val="39"/>
    <w:rsid w:val="006065AF"/>
    <w:pPr>
      <w:ind w:left="240"/>
    </w:pPr>
    <w:rPr>
      <w:rFonts w:cstheme="minorHAnsi"/>
      <w:szCs w:val="20"/>
    </w:rPr>
  </w:style>
  <w:style w:type="paragraph" w:customStyle="1" w:styleId="13">
    <w:name w:val="ВАС_Заголовок 1 уровня"/>
    <w:basedOn w:val="a0"/>
    <w:next w:val="a0"/>
    <w:uiPriority w:val="99"/>
    <w:rsid w:val="00C12941"/>
    <w:pPr>
      <w:keepNext/>
      <w:pageBreakBefore/>
      <w:spacing w:before="240" w:after="240"/>
      <w:outlineLvl w:val="0"/>
    </w:pPr>
    <w:rPr>
      <w:rFonts w:ascii="Verdana" w:hAnsi="Verdana"/>
      <w:b/>
      <w:caps/>
      <w:sz w:val="32"/>
    </w:rPr>
  </w:style>
  <w:style w:type="paragraph" w:customStyle="1" w:styleId="a6">
    <w:name w:val="ВАС_Заголовок слева"/>
    <w:basedOn w:val="a0"/>
    <w:next w:val="a0"/>
    <w:rsid w:val="00C12941"/>
    <w:pPr>
      <w:keepNext/>
      <w:pageBreakBefore/>
      <w:spacing w:before="240" w:after="240"/>
    </w:pPr>
    <w:rPr>
      <w:rFonts w:ascii="Verdana" w:hAnsi="Verdana"/>
      <w:b/>
      <w:caps/>
      <w:sz w:val="32"/>
    </w:rPr>
  </w:style>
  <w:style w:type="paragraph" w:customStyle="1" w:styleId="a7">
    <w:name w:val="ВАС_Основной текст"/>
    <w:basedOn w:val="a0"/>
    <w:qFormat/>
    <w:rsid w:val="00C12941"/>
    <w:pPr>
      <w:spacing w:before="120"/>
      <w:ind w:left="851"/>
    </w:pPr>
  </w:style>
  <w:style w:type="paragraph" w:customStyle="1" w:styleId="22">
    <w:name w:val="ВАС_Заголовок 2 уровня"/>
    <w:basedOn w:val="a0"/>
    <w:next w:val="a0"/>
    <w:uiPriority w:val="99"/>
    <w:rsid w:val="00C12941"/>
    <w:pPr>
      <w:keepNext/>
      <w:spacing w:before="240"/>
      <w:outlineLvl w:val="1"/>
    </w:pPr>
    <w:rPr>
      <w:rFonts w:ascii="Verdana" w:hAnsi="Verdana"/>
      <w:b/>
      <w:sz w:val="28"/>
    </w:rPr>
  </w:style>
  <w:style w:type="character" w:styleId="a8">
    <w:name w:val="Strong"/>
    <w:qFormat/>
    <w:rsid w:val="00C12941"/>
    <w:rPr>
      <w:b/>
      <w:bCs w:val="0"/>
    </w:rPr>
  </w:style>
  <w:style w:type="table" w:styleId="a9">
    <w:name w:val="Table Grid"/>
    <w:basedOn w:val="a2"/>
    <w:uiPriority w:val="59"/>
    <w:rsid w:val="005853CC"/>
    <w:pPr>
      <w:spacing w:after="0" w:line="240" w:lineRule="auto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shd w:val="clear" w:color="auto" w:fill="BFBFBF" w:themeFill="background1" w:themeFillShade="BF"/>
      </w:tcPr>
    </w:tblStylePr>
    <w:tblStylePr w:type="lastRow">
      <w:rPr>
        <w:b/>
      </w:rPr>
    </w:tblStylePr>
  </w:style>
  <w:style w:type="paragraph" w:styleId="aa">
    <w:name w:val="List Paragraph"/>
    <w:basedOn w:val="a0"/>
    <w:uiPriority w:val="34"/>
    <w:qFormat/>
    <w:rsid w:val="00CA3F61"/>
    <w:pPr>
      <w:ind w:left="720"/>
      <w:contextualSpacing/>
    </w:pPr>
  </w:style>
  <w:style w:type="character" w:customStyle="1" w:styleId="20">
    <w:name w:val="Заголовок 2 Знак"/>
    <w:basedOn w:val="a1"/>
    <w:link w:val="2"/>
    <w:uiPriority w:val="9"/>
    <w:rsid w:val="00DA452B"/>
    <w:rPr>
      <w:rFonts w:ascii="Times New Roman" w:eastAsiaTheme="majorEastAsia" w:hAnsi="Times New Roman" w:cstheme="majorBidi"/>
      <w:b/>
      <w:kern w:val="32"/>
      <w:sz w:val="28"/>
      <w:szCs w:val="26"/>
      <w:lang w:eastAsia="ru-RU"/>
    </w:rPr>
  </w:style>
  <w:style w:type="paragraph" w:styleId="31">
    <w:name w:val="toc 3"/>
    <w:basedOn w:val="a0"/>
    <w:next w:val="a0"/>
    <w:autoRedefine/>
    <w:uiPriority w:val="39"/>
    <w:unhideWhenUsed/>
    <w:rsid w:val="006065AF"/>
    <w:pPr>
      <w:ind w:left="480"/>
    </w:pPr>
    <w:rPr>
      <w:rFonts w:asciiTheme="minorHAnsi" w:hAnsiTheme="minorHAnsi" w:cstheme="minorHAnsi"/>
      <w:i/>
      <w:iCs/>
      <w:sz w:val="20"/>
      <w:szCs w:val="20"/>
    </w:rPr>
  </w:style>
  <w:style w:type="paragraph" w:styleId="41">
    <w:name w:val="toc 4"/>
    <w:basedOn w:val="a0"/>
    <w:next w:val="a0"/>
    <w:autoRedefine/>
    <w:uiPriority w:val="39"/>
    <w:unhideWhenUsed/>
    <w:rsid w:val="006065AF"/>
    <w:pPr>
      <w:ind w:left="720"/>
    </w:pPr>
    <w:rPr>
      <w:rFonts w:asciiTheme="minorHAnsi" w:hAnsiTheme="minorHAnsi" w:cstheme="minorHAnsi"/>
      <w:sz w:val="18"/>
      <w:szCs w:val="18"/>
    </w:rPr>
  </w:style>
  <w:style w:type="paragraph" w:styleId="51">
    <w:name w:val="toc 5"/>
    <w:basedOn w:val="a0"/>
    <w:next w:val="a0"/>
    <w:autoRedefine/>
    <w:uiPriority w:val="39"/>
    <w:unhideWhenUsed/>
    <w:rsid w:val="006065AF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6065AF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71">
    <w:name w:val="toc 7"/>
    <w:basedOn w:val="a0"/>
    <w:next w:val="a0"/>
    <w:autoRedefine/>
    <w:uiPriority w:val="39"/>
    <w:unhideWhenUsed/>
    <w:rsid w:val="006065AF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81">
    <w:name w:val="toc 8"/>
    <w:basedOn w:val="a0"/>
    <w:next w:val="a0"/>
    <w:autoRedefine/>
    <w:uiPriority w:val="39"/>
    <w:unhideWhenUsed/>
    <w:rsid w:val="006065AF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91">
    <w:name w:val="toc 9"/>
    <w:basedOn w:val="a0"/>
    <w:next w:val="a0"/>
    <w:autoRedefine/>
    <w:uiPriority w:val="39"/>
    <w:unhideWhenUsed/>
    <w:rsid w:val="006065AF"/>
    <w:pPr>
      <w:ind w:left="1920"/>
    </w:pPr>
    <w:rPr>
      <w:rFonts w:asciiTheme="minorHAnsi" w:hAnsiTheme="minorHAnsi" w:cstheme="minorHAnsi"/>
      <w:sz w:val="18"/>
      <w:szCs w:val="18"/>
    </w:rPr>
  </w:style>
  <w:style w:type="paragraph" w:styleId="ab">
    <w:name w:val="header"/>
    <w:basedOn w:val="a0"/>
    <w:link w:val="ac"/>
    <w:uiPriority w:val="99"/>
    <w:unhideWhenUsed/>
    <w:rsid w:val="006065A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6065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0"/>
    <w:link w:val="ae"/>
    <w:uiPriority w:val="99"/>
    <w:unhideWhenUsed/>
    <w:rsid w:val="006065A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6065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0"/>
    <w:rsid w:val="00CE1EC8"/>
    <w:pPr>
      <w:spacing w:before="100" w:beforeAutospacing="1" w:after="100" w:afterAutospacing="1"/>
      <w:jc w:val="left"/>
    </w:pPr>
  </w:style>
  <w:style w:type="paragraph" w:customStyle="1" w:styleId="a">
    <w:name w:val="Перечень"/>
    <w:basedOn w:val="a0"/>
    <w:rsid w:val="00994C3E"/>
    <w:pPr>
      <w:numPr>
        <w:numId w:val="1"/>
      </w:numPr>
      <w:spacing w:after="0" w:line="360" w:lineRule="auto"/>
      <w:jc w:val="left"/>
    </w:pPr>
  </w:style>
  <w:style w:type="numbering" w:customStyle="1" w:styleId="Headings">
    <w:name w:val="Headings"/>
    <w:uiPriority w:val="99"/>
    <w:rsid w:val="00DA452B"/>
    <w:pPr>
      <w:numPr>
        <w:numId w:val="2"/>
      </w:numPr>
    </w:pPr>
  </w:style>
  <w:style w:type="paragraph" w:styleId="af0">
    <w:name w:val="Body Text"/>
    <w:basedOn w:val="a0"/>
    <w:link w:val="af1"/>
    <w:rsid w:val="00601B0C"/>
    <w:pPr>
      <w:spacing w:after="0"/>
      <w:ind w:firstLine="540"/>
    </w:pPr>
    <w:rPr>
      <w:sz w:val="28"/>
      <w:szCs w:val="20"/>
    </w:rPr>
  </w:style>
  <w:style w:type="character" w:customStyle="1" w:styleId="af1">
    <w:name w:val="Основной текст Знак"/>
    <w:basedOn w:val="a1"/>
    <w:link w:val="af0"/>
    <w:rsid w:val="00601B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Титульный лист"/>
    <w:basedOn w:val="a0"/>
    <w:rsid w:val="00601B0C"/>
    <w:pPr>
      <w:spacing w:after="0"/>
      <w:jc w:val="center"/>
    </w:pPr>
    <w:rPr>
      <w:b/>
      <w:sz w:val="32"/>
    </w:rPr>
  </w:style>
  <w:style w:type="paragraph" w:styleId="af3">
    <w:name w:val="Balloon Text"/>
    <w:basedOn w:val="a0"/>
    <w:link w:val="af4"/>
    <w:uiPriority w:val="99"/>
    <w:semiHidden/>
    <w:unhideWhenUsed/>
    <w:rsid w:val="00601B0C"/>
    <w:pPr>
      <w:spacing w:after="0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601B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0"/>
    <w:rsid w:val="00757276"/>
    <w:pPr>
      <w:widowControl w:val="0"/>
      <w:numPr>
        <w:numId w:val="11"/>
      </w:numPr>
      <w:shd w:val="clear" w:color="auto" w:fill="FFFFFF"/>
      <w:tabs>
        <w:tab w:val="left" w:pos="0"/>
        <w:tab w:val="left" w:pos="5580"/>
      </w:tabs>
      <w:autoSpaceDE w:val="0"/>
      <w:autoSpaceDN w:val="0"/>
      <w:adjustRightInd w:val="0"/>
      <w:spacing w:after="0"/>
    </w:pPr>
    <w:rPr>
      <w:color w:val="000000"/>
      <w:lang w:val="x-none" w:eastAsia="x-none"/>
    </w:rPr>
  </w:style>
  <w:style w:type="paragraph" w:styleId="af5">
    <w:name w:val="footnote text"/>
    <w:basedOn w:val="a0"/>
    <w:link w:val="af6"/>
    <w:uiPriority w:val="99"/>
    <w:unhideWhenUsed/>
    <w:rsid w:val="003E067C"/>
    <w:pPr>
      <w:tabs>
        <w:tab w:val="left" w:pos="567"/>
      </w:tabs>
      <w:spacing w:after="0" w:line="288" w:lineRule="auto"/>
    </w:pPr>
    <w:rPr>
      <w:sz w:val="20"/>
      <w:szCs w:val="20"/>
      <w:lang w:val="x-none" w:eastAsia="x-none"/>
    </w:rPr>
  </w:style>
  <w:style w:type="character" w:customStyle="1" w:styleId="af6">
    <w:name w:val="Текст сноски Знак"/>
    <w:basedOn w:val="a1"/>
    <w:link w:val="af5"/>
    <w:uiPriority w:val="99"/>
    <w:rsid w:val="003E067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7">
    <w:name w:val="annotation reference"/>
    <w:basedOn w:val="a1"/>
    <w:uiPriority w:val="99"/>
    <w:semiHidden/>
    <w:unhideWhenUsed/>
    <w:rsid w:val="00C03BA7"/>
    <w:rPr>
      <w:sz w:val="16"/>
      <w:szCs w:val="16"/>
    </w:rPr>
  </w:style>
  <w:style w:type="paragraph" w:styleId="af8">
    <w:name w:val="annotation text"/>
    <w:basedOn w:val="a0"/>
    <w:link w:val="af9"/>
    <w:uiPriority w:val="99"/>
    <w:semiHidden/>
    <w:unhideWhenUsed/>
    <w:rsid w:val="00C03BA7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uiPriority w:val="99"/>
    <w:semiHidden/>
    <w:rsid w:val="00C03B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03BA7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03B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c">
    <w:name w:val="Абзац"/>
    <w:basedOn w:val="a0"/>
    <w:link w:val="afd"/>
    <w:autoRedefine/>
    <w:rsid w:val="002024B9"/>
    <w:pPr>
      <w:widowControl w:val="0"/>
      <w:spacing w:before="120"/>
      <w:ind w:firstLine="720"/>
    </w:pPr>
    <w:rPr>
      <w:lang w:val="x-none" w:eastAsia="x-none"/>
    </w:rPr>
  </w:style>
  <w:style w:type="character" w:customStyle="1" w:styleId="afd">
    <w:name w:val="Абзац Знак"/>
    <w:link w:val="afc"/>
    <w:rsid w:val="002024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Revision"/>
    <w:hidden/>
    <w:uiPriority w:val="99"/>
    <w:semiHidden/>
    <w:rsid w:val="009849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TOC Heading"/>
    <w:basedOn w:val="10"/>
    <w:next w:val="a0"/>
    <w:uiPriority w:val="39"/>
    <w:semiHidden/>
    <w:unhideWhenUsed/>
    <w:qFormat/>
    <w:rsid w:val="00C42340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2ptCentered1">
    <w:name w:val="Style 12 pt Centered1"/>
    <w:basedOn w:val="a0"/>
    <w:rsid w:val="00C57CA9"/>
    <w:pPr>
      <w:spacing w:after="0"/>
      <w:jc w:val="center"/>
    </w:pPr>
    <w:rPr>
      <w:szCs w:val="20"/>
      <w:lang w:eastAsia="en-US"/>
    </w:rPr>
  </w:style>
  <w:style w:type="paragraph" w:styleId="23">
    <w:name w:val="Body Text Indent 2"/>
    <w:basedOn w:val="a0"/>
    <w:link w:val="24"/>
    <w:uiPriority w:val="99"/>
    <w:semiHidden/>
    <w:unhideWhenUsed/>
    <w:rsid w:val="000247AF"/>
    <w:pPr>
      <w:spacing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0247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caption"/>
    <w:aliases w:val="Наименование объекта"/>
    <w:basedOn w:val="a0"/>
    <w:next w:val="a0"/>
    <w:link w:val="aff1"/>
    <w:unhideWhenUsed/>
    <w:qFormat/>
    <w:rsid w:val="00E41BBE"/>
    <w:pPr>
      <w:spacing w:after="200"/>
    </w:pPr>
    <w:rPr>
      <w:rFonts w:eastAsiaTheme="minorHAnsi" w:cstheme="minorBidi"/>
      <w:b/>
      <w:bCs/>
      <w:color w:val="4F81BD" w:themeColor="accent1"/>
      <w:sz w:val="18"/>
      <w:szCs w:val="18"/>
      <w:lang w:eastAsia="en-US"/>
    </w:rPr>
  </w:style>
  <w:style w:type="character" w:customStyle="1" w:styleId="aff1">
    <w:name w:val="Название объекта Знак"/>
    <w:aliases w:val="Наименование объекта Знак"/>
    <w:basedOn w:val="a1"/>
    <w:link w:val="aff0"/>
    <w:rsid w:val="00E41BBE"/>
    <w:rPr>
      <w:rFonts w:ascii="Times New Roman" w:hAnsi="Times New Roman"/>
      <w:b/>
      <w:bCs/>
      <w:color w:val="4F81BD" w:themeColor="accent1"/>
      <w:sz w:val="18"/>
      <w:szCs w:val="18"/>
    </w:rPr>
  </w:style>
  <w:style w:type="paragraph" w:styleId="aff2">
    <w:name w:val="Plain Text"/>
    <w:basedOn w:val="a0"/>
    <w:link w:val="aff3"/>
    <w:uiPriority w:val="99"/>
    <w:unhideWhenUsed/>
    <w:rsid w:val="00E41BBE"/>
    <w:pPr>
      <w:spacing w:after="0"/>
      <w:jc w:val="left"/>
    </w:pPr>
    <w:rPr>
      <w:rFonts w:ascii="Calibri" w:eastAsiaTheme="minorHAnsi" w:hAnsi="Calibri" w:cstheme="minorBidi"/>
      <w:sz w:val="20"/>
      <w:szCs w:val="21"/>
      <w:lang w:val="en-US" w:eastAsia="en-US"/>
    </w:rPr>
  </w:style>
  <w:style w:type="character" w:customStyle="1" w:styleId="aff3">
    <w:name w:val="Текст Знак"/>
    <w:basedOn w:val="a1"/>
    <w:link w:val="aff2"/>
    <w:uiPriority w:val="99"/>
    <w:rsid w:val="00E41BBE"/>
    <w:rPr>
      <w:rFonts w:ascii="Calibri" w:hAnsi="Calibri"/>
      <w:sz w:val="20"/>
      <w:szCs w:val="21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F7C68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qFormat/>
    <w:rsid w:val="00DA452B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10"/>
    <w:next w:val="a0"/>
    <w:link w:val="20"/>
    <w:uiPriority w:val="9"/>
    <w:unhideWhenUsed/>
    <w:qFormat/>
    <w:rsid w:val="00DA452B"/>
    <w:pPr>
      <w:keepLines/>
      <w:numPr>
        <w:ilvl w:val="1"/>
      </w:numPr>
      <w:spacing w:before="200"/>
      <w:outlineLvl w:val="1"/>
    </w:pPr>
    <w:rPr>
      <w:rFonts w:eastAsiaTheme="majorEastAsia" w:cstheme="majorBidi"/>
      <w:bCs w:val="0"/>
      <w:sz w:val="28"/>
      <w:szCs w:val="26"/>
    </w:rPr>
  </w:style>
  <w:style w:type="paragraph" w:styleId="3">
    <w:name w:val="heading 3"/>
    <w:basedOn w:val="a0"/>
    <w:next w:val="a0"/>
    <w:link w:val="30"/>
    <w:qFormat/>
    <w:rsid w:val="00C1294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C12941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link w:val="50"/>
    <w:qFormat/>
    <w:rsid w:val="00C1294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C1294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C12941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rsid w:val="00C12941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qFormat/>
    <w:rsid w:val="00C1294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DA452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rsid w:val="00C1294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C12941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C1294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C1294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C129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C1294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C12941"/>
    <w:rPr>
      <w:rFonts w:ascii="Arial" w:eastAsia="Times New Roman" w:hAnsi="Arial" w:cs="Arial"/>
      <w:lang w:eastAsia="ru-RU"/>
    </w:rPr>
  </w:style>
  <w:style w:type="paragraph" w:customStyle="1" w:styleId="a4">
    <w:name w:val="Титул"/>
    <w:basedOn w:val="a0"/>
    <w:rsid w:val="00C12941"/>
    <w:pPr>
      <w:ind w:left="-720"/>
      <w:jc w:val="center"/>
    </w:pPr>
    <w:rPr>
      <w:b/>
      <w:sz w:val="32"/>
    </w:rPr>
  </w:style>
  <w:style w:type="paragraph" w:styleId="12">
    <w:name w:val="toc 1"/>
    <w:basedOn w:val="a0"/>
    <w:next w:val="a0"/>
    <w:autoRedefine/>
    <w:uiPriority w:val="39"/>
    <w:rsid w:val="00DA452B"/>
    <w:pPr>
      <w:tabs>
        <w:tab w:val="left" w:pos="480"/>
        <w:tab w:val="right" w:leader="dot" w:pos="9344"/>
      </w:tabs>
      <w:spacing w:before="120"/>
    </w:pPr>
    <w:rPr>
      <w:rFonts w:cstheme="minorHAnsi"/>
      <w:bCs/>
      <w:szCs w:val="20"/>
    </w:rPr>
  </w:style>
  <w:style w:type="character" w:styleId="a5">
    <w:name w:val="Hyperlink"/>
    <w:uiPriority w:val="99"/>
    <w:rsid w:val="00C12941"/>
    <w:rPr>
      <w:color w:val="0000FF"/>
      <w:u w:val="single"/>
    </w:rPr>
  </w:style>
  <w:style w:type="paragraph" w:styleId="21">
    <w:name w:val="toc 2"/>
    <w:basedOn w:val="a0"/>
    <w:next w:val="a0"/>
    <w:autoRedefine/>
    <w:uiPriority w:val="39"/>
    <w:rsid w:val="006065AF"/>
    <w:pPr>
      <w:ind w:left="240"/>
    </w:pPr>
    <w:rPr>
      <w:rFonts w:cstheme="minorHAnsi"/>
      <w:szCs w:val="20"/>
    </w:rPr>
  </w:style>
  <w:style w:type="paragraph" w:customStyle="1" w:styleId="13">
    <w:name w:val="ВАС_Заголовок 1 уровня"/>
    <w:basedOn w:val="a0"/>
    <w:next w:val="a0"/>
    <w:uiPriority w:val="99"/>
    <w:rsid w:val="00C12941"/>
    <w:pPr>
      <w:keepNext/>
      <w:pageBreakBefore/>
      <w:spacing w:before="240" w:after="240"/>
      <w:outlineLvl w:val="0"/>
    </w:pPr>
    <w:rPr>
      <w:rFonts w:ascii="Verdana" w:hAnsi="Verdana"/>
      <w:b/>
      <w:caps/>
      <w:sz w:val="32"/>
    </w:rPr>
  </w:style>
  <w:style w:type="paragraph" w:customStyle="1" w:styleId="a6">
    <w:name w:val="ВАС_Заголовок слева"/>
    <w:basedOn w:val="a0"/>
    <w:next w:val="a0"/>
    <w:rsid w:val="00C12941"/>
    <w:pPr>
      <w:keepNext/>
      <w:pageBreakBefore/>
      <w:spacing w:before="240" w:after="240"/>
    </w:pPr>
    <w:rPr>
      <w:rFonts w:ascii="Verdana" w:hAnsi="Verdana"/>
      <w:b/>
      <w:caps/>
      <w:sz w:val="32"/>
    </w:rPr>
  </w:style>
  <w:style w:type="paragraph" w:customStyle="1" w:styleId="a7">
    <w:name w:val="ВАС_Основной текст"/>
    <w:basedOn w:val="a0"/>
    <w:qFormat/>
    <w:rsid w:val="00C12941"/>
    <w:pPr>
      <w:spacing w:before="120"/>
      <w:ind w:left="851"/>
    </w:pPr>
  </w:style>
  <w:style w:type="paragraph" w:customStyle="1" w:styleId="22">
    <w:name w:val="ВАС_Заголовок 2 уровня"/>
    <w:basedOn w:val="a0"/>
    <w:next w:val="a0"/>
    <w:uiPriority w:val="99"/>
    <w:rsid w:val="00C12941"/>
    <w:pPr>
      <w:keepNext/>
      <w:spacing w:before="240"/>
      <w:outlineLvl w:val="1"/>
    </w:pPr>
    <w:rPr>
      <w:rFonts w:ascii="Verdana" w:hAnsi="Verdana"/>
      <w:b/>
      <w:sz w:val="28"/>
    </w:rPr>
  </w:style>
  <w:style w:type="character" w:styleId="a8">
    <w:name w:val="Strong"/>
    <w:qFormat/>
    <w:rsid w:val="00C12941"/>
    <w:rPr>
      <w:b/>
      <w:bCs w:val="0"/>
    </w:rPr>
  </w:style>
  <w:style w:type="table" w:styleId="a9">
    <w:name w:val="Table Grid"/>
    <w:basedOn w:val="a2"/>
    <w:uiPriority w:val="59"/>
    <w:rsid w:val="005853CC"/>
    <w:pPr>
      <w:spacing w:after="0" w:line="240" w:lineRule="auto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shd w:val="clear" w:color="auto" w:fill="BFBFBF" w:themeFill="background1" w:themeFillShade="BF"/>
      </w:tcPr>
    </w:tblStylePr>
    <w:tblStylePr w:type="lastRow">
      <w:rPr>
        <w:b/>
      </w:rPr>
    </w:tblStylePr>
  </w:style>
  <w:style w:type="paragraph" w:styleId="aa">
    <w:name w:val="List Paragraph"/>
    <w:basedOn w:val="a0"/>
    <w:uiPriority w:val="34"/>
    <w:qFormat/>
    <w:rsid w:val="00CA3F61"/>
    <w:pPr>
      <w:ind w:left="720"/>
      <w:contextualSpacing/>
    </w:pPr>
  </w:style>
  <w:style w:type="character" w:customStyle="1" w:styleId="20">
    <w:name w:val="Заголовок 2 Знак"/>
    <w:basedOn w:val="a1"/>
    <w:link w:val="2"/>
    <w:uiPriority w:val="9"/>
    <w:rsid w:val="00DA452B"/>
    <w:rPr>
      <w:rFonts w:ascii="Times New Roman" w:eastAsiaTheme="majorEastAsia" w:hAnsi="Times New Roman" w:cstheme="majorBidi"/>
      <w:b/>
      <w:kern w:val="32"/>
      <w:sz w:val="28"/>
      <w:szCs w:val="26"/>
      <w:lang w:eastAsia="ru-RU"/>
    </w:rPr>
  </w:style>
  <w:style w:type="paragraph" w:styleId="31">
    <w:name w:val="toc 3"/>
    <w:basedOn w:val="a0"/>
    <w:next w:val="a0"/>
    <w:autoRedefine/>
    <w:uiPriority w:val="39"/>
    <w:unhideWhenUsed/>
    <w:rsid w:val="006065AF"/>
    <w:pPr>
      <w:ind w:left="480"/>
    </w:pPr>
    <w:rPr>
      <w:rFonts w:asciiTheme="minorHAnsi" w:hAnsiTheme="minorHAnsi" w:cstheme="minorHAnsi"/>
      <w:i/>
      <w:iCs/>
      <w:sz w:val="20"/>
      <w:szCs w:val="20"/>
    </w:rPr>
  </w:style>
  <w:style w:type="paragraph" w:styleId="41">
    <w:name w:val="toc 4"/>
    <w:basedOn w:val="a0"/>
    <w:next w:val="a0"/>
    <w:autoRedefine/>
    <w:uiPriority w:val="39"/>
    <w:unhideWhenUsed/>
    <w:rsid w:val="006065AF"/>
    <w:pPr>
      <w:ind w:left="720"/>
    </w:pPr>
    <w:rPr>
      <w:rFonts w:asciiTheme="minorHAnsi" w:hAnsiTheme="minorHAnsi" w:cstheme="minorHAnsi"/>
      <w:sz w:val="18"/>
      <w:szCs w:val="18"/>
    </w:rPr>
  </w:style>
  <w:style w:type="paragraph" w:styleId="51">
    <w:name w:val="toc 5"/>
    <w:basedOn w:val="a0"/>
    <w:next w:val="a0"/>
    <w:autoRedefine/>
    <w:uiPriority w:val="39"/>
    <w:unhideWhenUsed/>
    <w:rsid w:val="006065AF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6065AF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71">
    <w:name w:val="toc 7"/>
    <w:basedOn w:val="a0"/>
    <w:next w:val="a0"/>
    <w:autoRedefine/>
    <w:uiPriority w:val="39"/>
    <w:unhideWhenUsed/>
    <w:rsid w:val="006065AF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81">
    <w:name w:val="toc 8"/>
    <w:basedOn w:val="a0"/>
    <w:next w:val="a0"/>
    <w:autoRedefine/>
    <w:uiPriority w:val="39"/>
    <w:unhideWhenUsed/>
    <w:rsid w:val="006065AF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91">
    <w:name w:val="toc 9"/>
    <w:basedOn w:val="a0"/>
    <w:next w:val="a0"/>
    <w:autoRedefine/>
    <w:uiPriority w:val="39"/>
    <w:unhideWhenUsed/>
    <w:rsid w:val="006065AF"/>
    <w:pPr>
      <w:ind w:left="1920"/>
    </w:pPr>
    <w:rPr>
      <w:rFonts w:asciiTheme="minorHAnsi" w:hAnsiTheme="minorHAnsi" w:cstheme="minorHAnsi"/>
      <w:sz w:val="18"/>
      <w:szCs w:val="18"/>
    </w:rPr>
  </w:style>
  <w:style w:type="paragraph" w:styleId="ab">
    <w:name w:val="header"/>
    <w:basedOn w:val="a0"/>
    <w:link w:val="ac"/>
    <w:uiPriority w:val="99"/>
    <w:unhideWhenUsed/>
    <w:rsid w:val="006065A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6065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0"/>
    <w:link w:val="ae"/>
    <w:uiPriority w:val="99"/>
    <w:unhideWhenUsed/>
    <w:rsid w:val="006065A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6065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0"/>
    <w:rsid w:val="00CE1EC8"/>
    <w:pPr>
      <w:spacing w:before="100" w:beforeAutospacing="1" w:after="100" w:afterAutospacing="1"/>
      <w:jc w:val="left"/>
    </w:pPr>
  </w:style>
  <w:style w:type="paragraph" w:customStyle="1" w:styleId="a">
    <w:name w:val="Перечень"/>
    <w:basedOn w:val="a0"/>
    <w:rsid w:val="00994C3E"/>
    <w:pPr>
      <w:numPr>
        <w:numId w:val="1"/>
      </w:numPr>
      <w:spacing w:after="0" w:line="360" w:lineRule="auto"/>
      <w:jc w:val="left"/>
    </w:pPr>
  </w:style>
  <w:style w:type="numbering" w:customStyle="1" w:styleId="Headings">
    <w:name w:val="Headings"/>
    <w:uiPriority w:val="99"/>
    <w:rsid w:val="00DA452B"/>
    <w:pPr>
      <w:numPr>
        <w:numId w:val="2"/>
      </w:numPr>
    </w:pPr>
  </w:style>
  <w:style w:type="paragraph" w:styleId="af0">
    <w:name w:val="Body Text"/>
    <w:basedOn w:val="a0"/>
    <w:link w:val="af1"/>
    <w:rsid w:val="00601B0C"/>
    <w:pPr>
      <w:spacing w:after="0"/>
      <w:ind w:firstLine="540"/>
    </w:pPr>
    <w:rPr>
      <w:sz w:val="28"/>
      <w:szCs w:val="20"/>
    </w:rPr>
  </w:style>
  <w:style w:type="character" w:customStyle="1" w:styleId="af1">
    <w:name w:val="Основной текст Знак"/>
    <w:basedOn w:val="a1"/>
    <w:link w:val="af0"/>
    <w:rsid w:val="00601B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Титульный лист"/>
    <w:basedOn w:val="a0"/>
    <w:rsid w:val="00601B0C"/>
    <w:pPr>
      <w:spacing w:after="0"/>
      <w:jc w:val="center"/>
    </w:pPr>
    <w:rPr>
      <w:b/>
      <w:sz w:val="32"/>
    </w:rPr>
  </w:style>
  <w:style w:type="paragraph" w:styleId="af3">
    <w:name w:val="Balloon Text"/>
    <w:basedOn w:val="a0"/>
    <w:link w:val="af4"/>
    <w:uiPriority w:val="99"/>
    <w:semiHidden/>
    <w:unhideWhenUsed/>
    <w:rsid w:val="00601B0C"/>
    <w:pPr>
      <w:spacing w:after="0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601B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0"/>
    <w:rsid w:val="00757276"/>
    <w:pPr>
      <w:widowControl w:val="0"/>
      <w:numPr>
        <w:numId w:val="11"/>
      </w:numPr>
      <w:shd w:val="clear" w:color="auto" w:fill="FFFFFF"/>
      <w:tabs>
        <w:tab w:val="left" w:pos="0"/>
        <w:tab w:val="left" w:pos="5580"/>
      </w:tabs>
      <w:autoSpaceDE w:val="0"/>
      <w:autoSpaceDN w:val="0"/>
      <w:adjustRightInd w:val="0"/>
      <w:spacing w:after="0"/>
    </w:pPr>
    <w:rPr>
      <w:color w:val="000000"/>
      <w:lang w:val="x-none" w:eastAsia="x-none"/>
    </w:rPr>
  </w:style>
  <w:style w:type="paragraph" w:styleId="af5">
    <w:name w:val="footnote text"/>
    <w:basedOn w:val="a0"/>
    <w:link w:val="af6"/>
    <w:uiPriority w:val="99"/>
    <w:unhideWhenUsed/>
    <w:rsid w:val="003E067C"/>
    <w:pPr>
      <w:tabs>
        <w:tab w:val="left" w:pos="567"/>
      </w:tabs>
      <w:spacing w:after="0" w:line="288" w:lineRule="auto"/>
    </w:pPr>
    <w:rPr>
      <w:sz w:val="20"/>
      <w:szCs w:val="20"/>
      <w:lang w:val="x-none" w:eastAsia="x-none"/>
    </w:rPr>
  </w:style>
  <w:style w:type="character" w:customStyle="1" w:styleId="af6">
    <w:name w:val="Текст сноски Знак"/>
    <w:basedOn w:val="a1"/>
    <w:link w:val="af5"/>
    <w:uiPriority w:val="99"/>
    <w:rsid w:val="003E067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7">
    <w:name w:val="annotation reference"/>
    <w:basedOn w:val="a1"/>
    <w:uiPriority w:val="99"/>
    <w:semiHidden/>
    <w:unhideWhenUsed/>
    <w:rsid w:val="00C03BA7"/>
    <w:rPr>
      <w:sz w:val="16"/>
      <w:szCs w:val="16"/>
    </w:rPr>
  </w:style>
  <w:style w:type="paragraph" w:styleId="af8">
    <w:name w:val="annotation text"/>
    <w:basedOn w:val="a0"/>
    <w:link w:val="af9"/>
    <w:uiPriority w:val="99"/>
    <w:semiHidden/>
    <w:unhideWhenUsed/>
    <w:rsid w:val="00C03BA7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uiPriority w:val="99"/>
    <w:semiHidden/>
    <w:rsid w:val="00C03B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03BA7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03B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c">
    <w:name w:val="Абзац"/>
    <w:basedOn w:val="a0"/>
    <w:link w:val="afd"/>
    <w:autoRedefine/>
    <w:rsid w:val="002024B9"/>
    <w:pPr>
      <w:widowControl w:val="0"/>
      <w:spacing w:before="120"/>
      <w:ind w:firstLine="720"/>
    </w:pPr>
    <w:rPr>
      <w:lang w:val="x-none" w:eastAsia="x-none"/>
    </w:rPr>
  </w:style>
  <w:style w:type="character" w:customStyle="1" w:styleId="afd">
    <w:name w:val="Абзац Знак"/>
    <w:link w:val="afc"/>
    <w:rsid w:val="002024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Revision"/>
    <w:hidden/>
    <w:uiPriority w:val="99"/>
    <w:semiHidden/>
    <w:rsid w:val="009849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TOC Heading"/>
    <w:basedOn w:val="10"/>
    <w:next w:val="a0"/>
    <w:uiPriority w:val="39"/>
    <w:semiHidden/>
    <w:unhideWhenUsed/>
    <w:qFormat/>
    <w:rsid w:val="00C42340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2ptCentered1">
    <w:name w:val="Style 12 pt Centered1"/>
    <w:basedOn w:val="a0"/>
    <w:rsid w:val="00C57CA9"/>
    <w:pPr>
      <w:spacing w:after="0"/>
      <w:jc w:val="center"/>
    </w:pPr>
    <w:rPr>
      <w:szCs w:val="20"/>
      <w:lang w:eastAsia="en-US"/>
    </w:rPr>
  </w:style>
  <w:style w:type="paragraph" w:styleId="23">
    <w:name w:val="Body Text Indent 2"/>
    <w:basedOn w:val="a0"/>
    <w:link w:val="24"/>
    <w:uiPriority w:val="99"/>
    <w:semiHidden/>
    <w:unhideWhenUsed/>
    <w:rsid w:val="000247AF"/>
    <w:pPr>
      <w:spacing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0247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caption"/>
    <w:aliases w:val="Наименование объекта"/>
    <w:basedOn w:val="a0"/>
    <w:next w:val="a0"/>
    <w:link w:val="aff1"/>
    <w:unhideWhenUsed/>
    <w:qFormat/>
    <w:rsid w:val="00E41BBE"/>
    <w:pPr>
      <w:spacing w:after="200"/>
    </w:pPr>
    <w:rPr>
      <w:rFonts w:eastAsiaTheme="minorHAnsi" w:cstheme="minorBidi"/>
      <w:b/>
      <w:bCs/>
      <w:color w:val="4F81BD" w:themeColor="accent1"/>
      <w:sz w:val="18"/>
      <w:szCs w:val="18"/>
      <w:lang w:eastAsia="en-US"/>
    </w:rPr>
  </w:style>
  <w:style w:type="character" w:customStyle="1" w:styleId="aff1">
    <w:name w:val="Название объекта Знак"/>
    <w:aliases w:val="Наименование объекта Знак"/>
    <w:basedOn w:val="a1"/>
    <w:link w:val="aff0"/>
    <w:rsid w:val="00E41BBE"/>
    <w:rPr>
      <w:rFonts w:ascii="Times New Roman" w:hAnsi="Times New Roman"/>
      <w:b/>
      <w:bCs/>
      <w:color w:val="4F81BD" w:themeColor="accent1"/>
      <w:sz w:val="18"/>
      <w:szCs w:val="18"/>
    </w:rPr>
  </w:style>
  <w:style w:type="paragraph" w:styleId="aff2">
    <w:name w:val="Plain Text"/>
    <w:basedOn w:val="a0"/>
    <w:link w:val="aff3"/>
    <w:uiPriority w:val="99"/>
    <w:unhideWhenUsed/>
    <w:rsid w:val="00E41BBE"/>
    <w:pPr>
      <w:spacing w:after="0"/>
      <w:jc w:val="left"/>
    </w:pPr>
    <w:rPr>
      <w:rFonts w:ascii="Calibri" w:eastAsiaTheme="minorHAnsi" w:hAnsi="Calibri" w:cstheme="minorBidi"/>
      <w:sz w:val="20"/>
      <w:szCs w:val="21"/>
      <w:lang w:val="en-US" w:eastAsia="en-US"/>
    </w:rPr>
  </w:style>
  <w:style w:type="character" w:customStyle="1" w:styleId="aff3">
    <w:name w:val="Текст Знак"/>
    <w:basedOn w:val="a1"/>
    <w:link w:val="aff2"/>
    <w:uiPriority w:val="99"/>
    <w:rsid w:val="00E41BBE"/>
    <w:rPr>
      <w:rFonts w:ascii="Calibri" w:hAnsi="Calibri"/>
      <w:sz w:val="20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1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mailto:mihaylov.sa@tgc1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E460DBC-72F3-448B-9B22-88113C9BD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4843</Words>
  <Characters>27611</Characters>
  <Application>Microsoft Office Word</Application>
  <DocSecurity>0</DocSecurity>
  <Lines>230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 Prostakov</dc:creator>
  <cp:lastModifiedBy>Прокудина-Старунская Ульяна Валерьевна</cp:lastModifiedBy>
  <cp:revision>4</cp:revision>
  <cp:lastPrinted>2014-06-10T08:18:00Z</cp:lastPrinted>
  <dcterms:created xsi:type="dcterms:W3CDTF">2014-06-10T09:57:00Z</dcterms:created>
  <dcterms:modified xsi:type="dcterms:W3CDTF">2014-06-27T11:05:00Z</dcterms:modified>
</cp:coreProperties>
</file>